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600" w:rsidRPr="003D751E" w:rsidRDefault="00324600" w:rsidP="00324600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 w:rsidRPr="003D751E">
        <w:rPr>
          <w:rStyle w:val="c6"/>
          <w:b/>
          <w:bCs/>
          <w:sz w:val="28"/>
          <w:szCs w:val="28"/>
        </w:rPr>
        <w:t>Р</w:t>
      </w:r>
      <w:r w:rsidR="003D751E">
        <w:rPr>
          <w:rStyle w:val="c6"/>
          <w:b/>
          <w:bCs/>
          <w:sz w:val="28"/>
          <w:szCs w:val="28"/>
        </w:rPr>
        <w:t>оль мужского воспитания в семье</w:t>
      </w:r>
    </w:p>
    <w:p w:rsidR="00324600" w:rsidRDefault="00324600" w:rsidP="0032460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</w:rPr>
      </w:pPr>
    </w:p>
    <w:p w:rsidR="00324600" w:rsidRDefault="00324600" w:rsidP="0032460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Style w:val="c0"/>
          <w:color w:val="000000"/>
        </w:rPr>
        <w:t>Роль отца в воспитании ребёнка не менее важна, чем материнская. Ведь каждый малыш нуждается в гармоничном развитии, которое может получить лишь при участии обоих родителей в воспитании. Однако новоиспечённому отцу бывает непросто понять, какова его роль в семье. В отличие от женщины, у мужчины не просыпается материнский инстинкт, который бы подсказал, как себя вести.</w:t>
      </w:r>
    </w:p>
    <w:p w:rsidR="00324600" w:rsidRDefault="00324600" w:rsidP="0032460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Style w:val="c0"/>
          <w:color w:val="000000"/>
        </w:rPr>
        <w:t>Чувство отцовства рождается несколько позднее, чем чувство материнства. Ещё Аристотель говорил, что мужчины становятся настоящими отцами позже, чем женщины - матерями. Мужчине необходимо время, чтобы ощутить, почувствовать себя в новой роли, осмыслить ситуацию.</w:t>
      </w:r>
    </w:p>
    <w:p w:rsidR="00324600" w:rsidRDefault="00324600" w:rsidP="0032460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Style w:val="c0"/>
          <w:color w:val="000000"/>
        </w:rPr>
        <w:t xml:space="preserve">Как было раньше? Формула «папа на работе - мама дома с детьми» складывалась тысячелетиями. Она сформировала различные отношения с ребёнком у пап и мам. В большинстве традиционных культур папа считался добытчиком, защитником и главой семьи и эта роль освобождала его от рутинных </w:t>
      </w:r>
      <w:proofErr w:type="gramStart"/>
      <w:r>
        <w:rPr>
          <w:rStyle w:val="c0"/>
          <w:color w:val="000000"/>
        </w:rPr>
        <w:t>забот по воспитанию</w:t>
      </w:r>
      <w:proofErr w:type="gramEnd"/>
      <w:r>
        <w:rPr>
          <w:rStyle w:val="c0"/>
          <w:color w:val="000000"/>
        </w:rPr>
        <w:t xml:space="preserve"> детей. Во взаимоотношениях ребёнка и отца, охранявшего семью от опасностей и обеспечивающего её всем необходимым, было важно влияние посредством авторитета.</w:t>
      </w:r>
    </w:p>
    <w:p w:rsidR="00324600" w:rsidRDefault="00324600" w:rsidP="00324600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0"/>
          <w:color w:val="000000"/>
        </w:rPr>
        <w:t xml:space="preserve">  </w:t>
      </w:r>
      <w:r>
        <w:rPr>
          <w:rStyle w:val="c0"/>
          <w:color w:val="000000"/>
        </w:rPr>
        <w:tab/>
        <w:t xml:space="preserve">Существовали такие понятия, как «женская» и «мужская» половины дома. Дети обоих полов до определённого возраста находились в женской половине. «Матери - это биологическая необходимость, - объясняла этот феномен американский этнограф Маргарет </w:t>
      </w:r>
      <w:proofErr w:type="spellStart"/>
      <w:r>
        <w:rPr>
          <w:rStyle w:val="c0"/>
          <w:color w:val="000000"/>
        </w:rPr>
        <w:t>Мид</w:t>
      </w:r>
      <w:proofErr w:type="spellEnd"/>
      <w:r>
        <w:rPr>
          <w:rStyle w:val="c0"/>
          <w:color w:val="000000"/>
        </w:rPr>
        <w:t>. Отцы - общественное изобретение». Лишь достигшие определённого возраста мальчики допускались в мужскую половину после обряда инициации. Такое распределение семейных ролей можно наблюдать и сегодня в некоторых традиционных культурных сообществах.</w:t>
      </w:r>
    </w:p>
    <w:p w:rsidR="00324600" w:rsidRDefault="00324600" w:rsidP="0032460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Style w:val="c0"/>
          <w:color w:val="000000"/>
        </w:rPr>
        <w:t>В нашем обществе такого жёсткого полового разделения давно нет. Но сложившиеся на протяжении веков представления о роли отца, о том, как он должен вести себя с детьми и с женой, остаются.</w:t>
      </w:r>
    </w:p>
    <w:p w:rsidR="00324600" w:rsidRDefault="00324600" w:rsidP="00324600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0"/>
          <w:color w:val="000000"/>
        </w:rPr>
        <w:t>   </w:t>
      </w:r>
      <w:r>
        <w:rPr>
          <w:rStyle w:val="c0"/>
          <w:color w:val="000000"/>
        </w:rPr>
        <w:tab/>
        <w:t>Не всегда они соответствуют современным реалиям. Так, некоторые мужчины до сих пор убеждены, что не должны участвовать в домашних делах, что это - забота женщины. В тоже время некоторые женщины сравнивают мужчину в доме с костром, который нельзя отставить без присмотра. Они боятся даже на пару часов оставить маленького ребёнка с папой: мол, не справится, лучше вызвать бабушку.</w:t>
      </w:r>
    </w:p>
    <w:p w:rsidR="00324600" w:rsidRDefault="00324600" w:rsidP="00324600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0"/>
          <w:color w:val="000000"/>
        </w:rPr>
        <w:t>   </w:t>
      </w:r>
      <w:r>
        <w:rPr>
          <w:rStyle w:val="c0"/>
          <w:color w:val="000000"/>
        </w:rPr>
        <w:tab/>
        <w:t>Папа должен быть полноправным участником воспитательного процесса ребёнка с самых первых дней. Любовь и внимание и матери, и отца - залог правильного жизненного поведения ребёнка в обществе. Общение с обоими родителями закладывает фундамент характера малыша.</w:t>
      </w:r>
    </w:p>
    <w:p w:rsidR="00324600" w:rsidRDefault="00324600" w:rsidP="00324600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0"/>
          <w:color w:val="000000"/>
        </w:rPr>
        <w:t>   </w:t>
      </w:r>
      <w:r>
        <w:rPr>
          <w:rStyle w:val="c0"/>
          <w:color w:val="000000"/>
        </w:rPr>
        <w:tab/>
        <w:t>Человек, с рождения не осознавший сосуществование двух миров - мужского и женского - в лице мамы и папы - ограничен в своих возможностях, ему тяжелее ориентироваться во внешней среде.</w:t>
      </w:r>
    </w:p>
    <w:p w:rsidR="00324600" w:rsidRDefault="00324600" w:rsidP="0032460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Style w:val="c0"/>
          <w:color w:val="000000"/>
        </w:rPr>
        <w:t>Папа - это всегда пример для сына, образец мужского поведения и характера. Недаром существует выражение «примерный папа». Малыш получает представление о том, как должен себя вести мальчик и будущий мужчина, именно от папы. Уже с 3-5 лет мальчик моделирует своё поведение в соответствии с папиным примером, он как бы отождествляет себя с ним, пытается подражать ему. Конечно, кое-какие модели «мальчишеского» поведения ребёнок черпает и из общения со сверстниками, но все-таки главный образец мужчины - это папа. Мальчики, выросшие без папы, часто не знают, как вести себя в той или иной ситуации, требующей от них мужской модели поведения.</w:t>
      </w:r>
    </w:p>
    <w:p w:rsidR="00324600" w:rsidRDefault="00324600" w:rsidP="00324600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0"/>
          <w:color w:val="000000"/>
        </w:rPr>
        <w:t>   </w:t>
      </w:r>
      <w:r>
        <w:rPr>
          <w:rStyle w:val="c0"/>
          <w:color w:val="000000"/>
        </w:rPr>
        <w:tab/>
        <w:t>Наблюдая за отношениями папы и мамы, мальчик узнаёт культуру отношений между мужчиной и женщиной. Таким образом, для него формируется модель будущих отношений с противоположным полом. Велика вероятность того, что в будущем в собственной семье сын воспроизведёт модель отношений, подобную той, которую видит в детстве.</w:t>
      </w:r>
    </w:p>
    <w:p w:rsidR="00324600" w:rsidRDefault="00324600" w:rsidP="00324600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0"/>
          <w:color w:val="000000"/>
        </w:rPr>
        <w:lastRenderedPageBreak/>
        <w:t>   </w:t>
      </w:r>
      <w:r>
        <w:rPr>
          <w:rStyle w:val="c0"/>
          <w:color w:val="000000"/>
        </w:rPr>
        <w:tab/>
        <w:t>Особая роль папы в воспитании сына заключается в заботе о здоровье ребёнка, его физическая подготовка, закаливание, развитие силы, ловкости, выносливости, быстроты. Развивая физические силы мальчика, необходимо одновременно приучать его к аккуратности, организованности, дисциплинированности. Важна роль папы в приучении мальчика к самообслуживанию и помощи другим. Здесь не помогут рассказы и разговоры, влияние сможет оказать только личный пример отца. Оскар Уайльд говорил по этому поводу: «Помни: рано или поздно твой сын последует твоему примеру, а не твоим советам».</w:t>
      </w:r>
    </w:p>
    <w:p w:rsidR="00324600" w:rsidRDefault="00324600" w:rsidP="00324600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0"/>
          <w:color w:val="000000"/>
        </w:rPr>
        <w:t>   </w:t>
      </w:r>
      <w:r>
        <w:rPr>
          <w:rStyle w:val="c0"/>
          <w:color w:val="000000"/>
        </w:rPr>
        <w:tab/>
        <w:t>Многие папы, желая видеть своих сыновей мужественными, сильными, умными и смелыми, забывают о таких важных потребностях ребёнка, как ласка и забота. Эти проявления чувств необходимы мальчикам не меньше, чем девочкам! Неверно полагать, что отцовская ласка сделает из сына «девчонку». Исследования говорят, что наиболее мужественные дети вырастают как раз у тех пап, которые не скупятся на нежность в отношении сыновей, особенно в раннем детстве.</w:t>
      </w:r>
    </w:p>
    <w:p w:rsidR="00324600" w:rsidRDefault="00324600" w:rsidP="0032460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Style w:val="c0"/>
          <w:color w:val="000000"/>
        </w:rPr>
        <w:t>Для девочек папа - это тоже образец мужского поведения, только дочь рассматривает этот образец немного с другой стороны. Контакт с папой для неё - это первый опыт общения с мужчиной.</w:t>
      </w:r>
    </w:p>
    <w:p w:rsidR="00324600" w:rsidRDefault="00324600" w:rsidP="00324600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0"/>
          <w:color w:val="000000"/>
        </w:rPr>
        <w:t>   </w:t>
      </w:r>
      <w:r>
        <w:rPr>
          <w:rStyle w:val="c0"/>
          <w:color w:val="000000"/>
        </w:rPr>
        <w:tab/>
        <w:t>Не зря существует мнение, что женщины интуитивно выбирают мужей, похожих на папу либо характером, либо внешне. Подсознательно дочь всегда будет искать отношений, повторяющих семейную модель мамы и папы, независимо от того, плоха она или хороша. А вот не знавшие папы девочки зачастую предъявляют к избранникам особые требования, основанные на собственном воображении, не различают семейных ролей и даже иначе оценивают термин «любовь».  </w:t>
      </w:r>
    </w:p>
    <w:p w:rsidR="00324600" w:rsidRDefault="00324600" w:rsidP="00324600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0"/>
          <w:color w:val="000000"/>
        </w:rPr>
        <w:t xml:space="preserve">  </w:t>
      </w:r>
      <w:r>
        <w:rPr>
          <w:rStyle w:val="c0"/>
          <w:color w:val="000000"/>
        </w:rPr>
        <w:tab/>
        <w:t>Однако с этой ролью важно не переборщить, иначе это может привести к смещению ролей, агрессии по отношению к маме и восприятию папы как своего мужчины. Такая ситуация возможна, если папа балует дочурку, всё позволяет ей, задаривает подарками и мороженым - в общем, ведёт себя с ней, как с любимой женщиной. С дочкой лучше постараться наладить мягко-настойчивое поведение с позволительной строгостью, а «романтическую» модель отношений перенести на её маму.</w:t>
      </w:r>
    </w:p>
    <w:p w:rsidR="00324600" w:rsidRDefault="00324600" w:rsidP="0032460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</w:rPr>
      </w:pPr>
      <w:r>
        <w:rPr>
          <w:rStyle w:val="c0"/>
          <w:color w:val="000000"/>
        </w:rPr>
        <w:t>   </w:t>
      </w:r>
      <w:r>
        <w:rPr>
          <w:rStyle w:val="c0"/>
          <w:color w:val="000000"/>
        </w:rPr>
        <w:tab/>
        <w:t xml:space="preserve">Еще одна важная задача папы в воспитании дочери - воспитывать в ней любознательность. Именно папа расширяет кругозор дочери, знакомит её с тем, что выходит за рамки уже </w:t>
      </w:r>
      <w:proofErr w:type="gramStart"/>
      <w:r>
        <w:rPr>
          <w:rStyle w:val="c0"/>
          <w:color w:val="000000"/>
        </w:rPr>
        <w:t>известного</w:t>
      </w:r>
      <w:proofErr w:type="gramEnd"/>
      <w:r>
        <w:rPr>
          <w:rStyle w:val="c0"/>
          <w:color w:val="000000"/>
        </w:rPr>
        <w:t xml:space="preserve"> ей. Совместное чтение сказок, рассматривание и раскрашивание картинок, рисование, прослушивание музыки и просмотр кино, совместные прогулки и экскурсии, во время которых папа может давать дочке все необходимые пояснения, поощрять её общение с ровесниками.  </w:t>
      </w:r>
    </w:p>
    <w:p w:rsidR="00324600" w:rsidRDefault="00324600" w:rsidP="0032460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:rsidR="00324600" w:rsidRDefault="00324600" w:rsidP="0032460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:rsidR="00324600" w:rsidRDefault="00324600" w:rsidP="00324600">
      <w:pPr>
        <w:pStyle w:val="c1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Style w:val="c0"/>
          <w:color w:val="000000"/>
        </w:rPr>
        <w:t>Педагог-психолог Михайлов С.Г.</w:t>
      </w:r>
      <w:r w:rsidR="003D751E">
        <w:rPr>
          <w:rStyle w:val="c0"/>
          <w:color w:val="000000"/>
        </w:rPr>
        <w:t xml:space="preserve">, </w:t>
      </w:r>
      <w:r w:rsidR="00B14CBF">
        <w:rPr>
          <w:rStyle w:val="c0"/>
          <w:color w:val="000000"/>
        </w:rPr>
        <w:t>сентябрь</w:t>
      </w:r>
      <w:r w:rsidR="003D751E">
        <w:rPr>
          <w:rStyle w:val="c0"/>
          <w:color w:val="000000"/>
        </w:rPr>
        <w:t xml:space="preserve"> 202</w:t>
      </w:r>
      <w:r w:rsidR="00B14CBF">
        <w:rPr>
          <w:rStyle w:val="c0"/>
          <w:color w:val="000000"/>
        </w:rPr>
        <w:t>4</w:t>
      </w:r>
      <w:bookmarkStart w:id="0" w:name="_GoBack"/>
      <w:bookmarkEnd w:id="0"/>
      <w:r w:rsidR="003D751E">
        <w:rPr>
          <w:rStyle w:val="c0"/>
          <w:color w:val="000000"/>
        </w:rPr>
        <w:t xml:space="preserve"> г.</w:t>
      </w:r>
    </w:p>
    <w:p w:rsidR="00324600" w:rsidRDefault="00324600" w:rsidP="00324600"/>
    <w:p w:rsidR="00B17366" w:rsidRDefault="00B17366"/>
    <w:sectPr w:rsidR="00B17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4D7"/>
    <w:rsid w:val="00324600"/>
    <w:rsid w:val="003D751E"/>
    <w:rsid w:val="00B14CBF"/>
    <w:rsid w:val="00B17366"/>
    <w:rsid w:val="00C8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24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24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24600"/>
  </w:style>
  <w:style w:type="character" w:customStyle="1" w:styleId="c0">
    <w:name w:val="c0"/>
    <w:basedOn w:val="a0"/>
    <w:rsid w:val="003246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24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24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24600"/>
  </w:style>
  <w:style w:type="character" w:customStyle="1" w:styleId="c0">
    <w:name w:val="c0"/>
    <w:basedOn w:val="a0"/>
    <w:rsid w:val="00324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0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926</Words>
  <Characters>5282</Characters>
  <Application>Microsoft Office Word</Application>
  <DocSecurity>0</DocSecurity>
  <Lines>44</Lines>
  <Paragraphs>12</Paragraphs>
  <ScaleCrop>false</ScaleCrop>
  <Company/>
  <LinksUpToDate>false</LinksUpToDate>
  <CharactersWithSpaces>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103</dc:creator>
  <cp:keywords/>
  <dc:description/>
  <cp:lastModifiedBy>Психолог Волкова</cp:lastModifiedBy>
  <cp:revision>5</cp:revision>
  <dcterms:created xsi:type="dcterms:W3CDTF">2022-02-18T10:23:00Z</dcterms:created>
  <dcterms:modified xsi:type="dcterms:W3CDTF">2024-11-27T08:27:00Z</dcterms:modified>
</cp:coreProperties>
</file>