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ED" w:rsidRPr="00C804ED" w:rsidRDefault="00C804ED" w:rsidP="00C804ED">
      <w:pPr>
        <w:jc w:val="right"/>
        <w:rPr>
          <w:rFonts w:ascii="Times New Roman" w:hAnsi="Times New Roman" w:cs="Times New Roman"/>
          <w:color w:val="000000"/>
          <w:sz w:val="24"/>
        </w:rPr>
      </w:pPr>
      <w:r w:rsidRPr="00FB5834">
        <w:rPr>
          <w:rFonts w:ascii="Times New Roman" w:hAnsi="Times New Roman" w:cs="Times New Roman"/>
          <w:color w:val="000000"/>
          <w:sz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</w:rPr>
        <w:t xml:space="preserve">№ 3  </w:t>
      </w:r>
      <w:r w:rsidRPr="00FB583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000000"/>
          <w:sz w:val="24"/>
        </w:rPr>
        <w:t>приказу МБОУ «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Каргасокская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СОШ №2</w:t>
      </w:r>
      <w:r w:rsidRPr="00FB5834">
        <w:rPr>
          <w:rFonts w:ascii="Times New Roman" w:hAnsi="Times New Roman" w:cs="Times New Roman"/>
          <w:color w:val="000000"/>
          <w:sz w:val="24"/>
        </w:rPr>
        <w:t>»</w:t>
      </w:r>
      <w:r w:rsidRPr="00FB5834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color w:val="000000"/>
          <w:sz w:val="24"/>
        </w:rPr>
        <w:t>от 30.08.2021 №163</w:t>
      </w:r>
    </w:p>
    <w:p w:rsidR="00C804ED" w:rsidRDefault="00C804ED" w:rsidP="00C804ED">
      <w:pPr>
        <w:jc w:val="center"/>
        <w:outlineLvl w:val="0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p w:rsidR="00C804ED" w:rsidRPr="00FB0B65" w:rsidRDefault="00C804ED" w:rsidP="00C804ED">
      <w:pPr>
        <w:outlineLvl w:val="0"/>
        <w:rPr>
          <w:rFonts w:ascii="Times New Roman" w:eastAsiaTheme="minorHAnsi" w:hAnsi="Times New Roman" w:cs="Times New Roman"/>
          <w:b/>
          <w:sz w:val="24"/>
          <w:lang w:eastAsia="en-US"/>
        </w:rPr>
      </w:pPr>
    </w:p>
    <w:tbl>
      <w:tblPr>
        <w:tblpPr w:leftFromText="180" w:rightFromText="180" w:bottomFromText="160" w:vertAnchor="page" w:horzAnchor="margin" w:tblpY="3226"/>
        <w:tblW w:w="9640" w:type="dxa"/>
        <w:tblLook w:val="04A0"/>
      </w:tblPr>
      <w:tblGrid>
        <w:gridCol w:w="4786"/>
        <w:gridCol w:w="4854"/>
      </w:tblGrid>
      <w:tr w:rsidR="00C804ED" w:rsidRPr="00FB0B65" w:rsidTr="00C804ED">
        <w:trPr>
          <w:trHeight w:val="80"/>
        </w:trPr>
        <w:tc>
          <w:tcPr>
            <w:tcW w:w="4786" w:type="dxa"/>
          </w:tcPr>
          <w:p w:rsidR="00C804ED" w:rsidRPr="00FB0B65" w:rsidRDefault="00C804ED" w:rsidP="00DA6C26">
            <w:pPr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854" w:type="dxa"/>
          </w:tcPr>
          <w:p w:rsidR="00C804ED" w:rsidRDefault="00C804ED" w:rsidP="00DA6C2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</w:p>
          <w:p w:rsidR="00C804ED" w:rsidRPr="00FB0B65" w:rsidRDefault="00C804ED" w:rsidP="00DA6C26">
            <w:pPr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</w:tbl>
    <w:p w:rsidR="00C804ED" w:rsidRPr="00FB0B65" w:rsidRDefault="00C804ED" w:rsidP="00C804E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bCs/>
          <w:sz w:val="24"/>
        </w:rPr>
        <w:t>ПОЛОЖЕНИЕ</w:t>
      </w:r>
    </w:p>
    <w:p w:rsidR="00C804ED" w:rsidRPr="00FB0B65" w:rsidRDefault="00C804ED" w:rsidP="00C804E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FB0B65">
        <w:rPr>
          <w:rFonts w:ascii="Times New Roman" w:eastAsia="Times New Roman" w:hAnsi="Times New Roman" w:cs="Times New Roman"/>
          <w:b/>
          <w:bCs/>
          <w:sz w:val="24"/>
        </w:rPr>
        <w:t>о специальном (коррекционном) классе/группе VIII вида</w:t>
      </w:r>
    </w:p>
    <w:p w:rsidR="00C804ED" w:rsidRPr="00FB0B65" w:rsidRDefault="00C804ED" w:rsidP="00C804E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FB0B65">
        <w:rPr>
          <w:rFonts w:ascii="Times New Roman" w:eastAsia="Times New Roman" w:hAnsi="Times New Roman" w:cs="Times New Roman"/>
          <w:b/>
          <w:bCs/>
          <w:sz w:val="24"/>
        </w:rPr>
        <w:t>для детей с ограниченными возможностями здоровья</w:t>
      </w:r>
    </w:p>
    <w:p w:rsidR="00C804ED" w:rsidRPr="00FB0B65" w:rsidRDefault="00C804ED" w:rsidP="00C804E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bCs/>
          <w:sz w:val="24"/>
        </w:rPr>
        <w:t>(умственной отсталостью)</w:t>
      </w:r>
    </w:p>
    <w:p w:rsidR="00C804ED" w:rsidRPr="00FB0B65" w:rsidRDefault="00C804ED" w:rsidP="00C804ED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bCs/>
          <w:sz w:val="24"/>
        </w:rPr>
        <w:t>1.Общие положения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1.1.</w:t>
      </w:r>
      <w:r w:rsidRPr="00FB0B65">
        <w:rPr>
          <w:rFonts w:ascii="Times New Roman" w:eastAsia="Times New Roman" w:hAnsi="Times New Roman" w:cs="Times New Roman"/>
          <w:sz w:val="24"/>
        </w:rPr>
        <w:t xml:space="preserve"> Специальные (коррекционные) классы/группы (далее – СКК) VIII вида для </w:t>
      </w:r>
      <w:proofErr w:type="gramStart"/>
      <w:r w:rsidRPr="00FB0B6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B0B65">
        <w:rPr>
          <w:rFonts w:ascii="Times New Roman" w:eastAsia="Times New Roman" w:hAnsi="Times New Roman" w:cs="Times New Roman"/>
          <w:sz w:val="24"/>
        </w:rPr>
        <w:t xml:space="preserve"> с ограниченными возможностями здоровья создаются в соответствии с:</w:t>
      </w:r>
    </w:p>
    <w:p w:rsidR="00C804ED" w:rsidRPr="00FB0B65" w:rsidRDefault="00C804ED" w:rsidP="00C804ED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ФЗ РФ от 29.12.2012 г. №274-ФЗ «Об образовании в Российской Федерации»;</w:t>
      </w:r>
    </w:p>
    <w:p w:rsidR="00C804ED" w:rsidRPr="00FB0B65" w:rsidRDefault="00C804ED" w:rsidP="00C804ED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proofErr w:type="gramStart"/>
      <w:r w:rsidRPr="00FB0B65">
        <w:rPr>
          <w:rFonts w:ascii="Times New Roman" w:eastAsiaTheme="minorHAnsi" w:hAnsi="Times New Roman" w:cs="Times New Roman"/>
          <w:sz w:val="24"/>
          <w:lang w:eastAsia="en-US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здоровья.</w:t>
      </w:r>
      <w:proofErr w:type="gramEnd"/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 Санитарно-эпидемиологические правила и нормативы </w:t>
      </w:r>
      <w:proofErr w:type="spellStart"/>
      <w:r w:rsidRPr="00FB0B65">
        <w:rPr>
          <w:rFonts w:ascii="Times New Roman" w:eastAsiaTheme="minorHAnsi" w:hAnsi="Times New Roman" w:cs="Times New Roman"/>
          <w:sz w:val="24"/>
          <w:lang w:eastAsia="en-US"/>
        </w:rPr>
        <w:t>СанПиН</w:t>
      </w:r>
      <w:proofErr w:type="spellEnd"/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 2.4.2.3286-15 (с изменениями на 27 октября 2020 года);</w:t>
      </w:r>
    </w:p>
    <w:p w:rsidR="00C804ED" w:rsidRPr="00FB0B65" w:rsidRDefault="00C804ED" w:rsidP="00C804ED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Приказом </w:t>
      </w:r>
      <w:proofErr w:type="spellStart"/>
      <w:r w:rsidRPr="00FB0B65">
        <w:rPr>
          <w:rFonts w:ascii="Times New Roman" w:eastAsiaTheme="minorHAnsi" w:hAnsi="Times New Roman" w:cs="Times New Roman"/>
          <w:sz w:val="24"/>
          <w:lang w:eastAsia="en-US"/>
        </w:rPr>
        <w:t>Минпросвещения</w:t>
      </w:r>
      <w:proofErr w:type="spellEnd"/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 от 28.08.2020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804ED" w:rsidRPr="00FB0B65" w:rsidRDefault="00C804ED" w:rsidP="00C804ED">
      <w:pPr>
        <w:numPr>
          <w:ilvl w:val="0"/>
          <w:numId w:val="1"/>
        </w:numPr>
        <w:contextualSpacing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Письмо Министерства образования и науки РФ от 11 марта 2016 г. № ВК-452/07 «О введении ФГОС ОВЗ»;</w:t>
      </w:r>
    </w:p>
    <w:p w:rsidR="00C804ED" w:rsidRPr="00FB0B65" w:rsidRDefault="00C804ED" w:rsidP="00C804ED">
      <w:pPr>
        <w:numPr>
          <w:ilvl w:val="0"/>
          <w:numId w:val="1"/>
        </w:numPr>
        <w:autoSpaceDE w:val="0"/>
        <w:adjustRightInd w:val="0"/>
        <w:jc w:val="both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Письмом Министерства образования РФ от 18.04.2008 г.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1.2.</w:t>
      </w:r>
      <w:r w:rsidRPr="00FB0B65">
        <w:rPr>
          <w:rFonts w:ascii="Times New Roman" w:eastAsia="Times New Roman" w:hAnsi="Times New Roman" w:cs="Times New Roman"/>
          <w:sz w:val="24"/>
        </w:rPr>
        <w:t xml:space="preserve"> СКК VIII вида является формой дифференциации образования, позволяющей решать задачи помощи детям с ограниченными возможностями здоровья в системе основного общего образования.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1.3.</w:t>
      </w:r>
      <w:r w:rsidRPr="00FB0B65">
        <w:rPr>
          <w:rFonts w:ascii="Times New Roman" w:eastAsia="Times New Roman" w:hAnsi="Times New Roman" w:cs="Times New Roman"/>
          <w:sz w:val="24"/>
        </w:rPr>
        <w:t xml:space="preserve"> СКК VIII вида создается для обучения и воспитания детей с умственной отсталостью. Специальные (коррекционные) классы организуются как на ступени начального обучения, так и на ступени основного общего образования.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lastRenderedPageBreak/>
        <w:t>1.4.</w:t>
      </w:r>
      <w:r w:rsidRPr="00FB0B65">
        <w:rPr>
          <w:rFonts w:ascii="Times New Roman" w:eastAsia="Times New Roman" w:hAnsi="Times New Roman" w:cs="Times New Roman"/>
          <w:sz w:val="24"/>
        </w:rPr>
        <w:t xml:space="preserve"> Цель организации СКК VIII вида классов – создание целостной образовательной системы, обеспечивающей оптимальные условия для детей с умственной отсталостью в соответствии с их возрастными и индивидуально-типологическими особенностями, состоянием соматического и нервно-психического здоровья; коррекция отклонений в их развитии средствами образования и трудовой подготовки; социально-психологическая реабилитация для последующей интеграции в общество.</w:t>
      </w:r>
    </w:p>
    <w:p w:rsidR="00C804ED" w:rsidRPr="00FB0B65" w:rsidRDefault="00C804ED" w:rsidP="00C804ED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bCs/>
          <w:sz w:val="24"/>
        </w:rPr>
        <w:t>2. Организация и функционирование СКК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2.1.</w:t>
      </w:r>
      <w:r w:rsidRPr="00FB0B65">
        <w:rPr>
          <w:rFonts w:ascii="Times New Roman" w:eastAsia="Times New Roman" w:hAnsi="Times New Roman" w:cs="Times New Roman"/>
          <w:sz w:val="24"/>
        </w:rPr>
        <w:t xml:space="preserve"> СКК VIII вида является формой организованной интеграции детей с ОВЗ в образовательное пространство и может быть </w:t>
      </w:r>
      <w:proofErr w:type="gramStart"/>
      <w:r w:rsidRPr="00FB0B65">
        <w:rPr>
          <w:rFonts w:ascii="Times New Roman" w:eastAsia="Times New Roman" w:hAnsi="Times New Roman" w:cs="Times New Roman"/>
          <w:sz w:val="24"/>
        </w:rPr>
        <w:t>открыт</w:t>
      </w:r>
      <w:proofErr w:type="gramEnd"/>
      <w:r w:rsidRPr="00FB0B65">
        <w:rPr>
          <w:rFonts w:ascii="Times New Roman" w:eastAsia="Times New Roman" w:hAnsi="Times New Roman" w:cs="Times New Roman"/>
          <w:sz w:val="24"/>
        </w:rPr>
        <w:t xml:space="preserve"> при наличии обучающихся с умственной отсталостью. Комплектация СКК происходит с учетом возраста и особых потребностей обучающихся. 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2.2.</w:t>
      </w:r>
      <w:r w:rsidRPr="00FB0B65">
        <w:rPr>
          <w:rFonts w:ascii="Times New Roman" w:eastAsia="Times New Roman" w:hAnsi="Times New Roman" w:cs="Times New Roman"/>
          <w:sz w:val="24"/>
        </w:rPr>
        <w:t xml:space="preserve"> СКК VIII вида открываются на основании заключения на каждого обучаемого территориальной </w:t>
      </w:r>
      <w:proofErr w:type="spellStart"/>
      <w:r w:rsidRPr="00FB0B65">
        <w:rPr>
          <w:rFonts w:ascii="Times New Roman" w:eastAsia="Times New Roman" w:hAnsi="Times New Roman" w:cs="Times New Roman"/>
          <w:sz w:val="24"/>
        </w:rPr>
        <w:t>психолого-медико</w:t>
      </w:r>
      <w:proofErr w:type="spellEnd"/>
      <w:r w:rsidRPr="00FB0B65">
        <w:rPr>
          <w:rFonts w:ascii="Times New Roman" w:eastAsia="Times New Roman" w:hAnsi="Times New Roman" w:cs="Times New Roman"/>
          <w:sz w:val="24"/>
        </w:rPr>
        <w:t xml:space="preserve">–педагогической комиссией (ТПМПК) о необходимости данного вида специального коррекционного обучения.  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2.3.</w:t>
      </w:r>
      <w:r w:rsidRPr="00FB0B65">
        <w:rPr>
          <w:rFonts w:ascii="Times New Roman" w:eastAsia="Times New Roman" w:hAnsi="Times New Roman" w:cs="Times New Roman"/>
          <w:sz w:val="24"/>
        </w:rPr>
        <w:t xml:space="preserve"> Зачисление в СКК VIII вида производится только с согласия родителей (законных представителей) на основании их заявления.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2.4.</w:t>
      </w:r>
      <w:r w:rsidRPr="00FB0B65">
        <w:rPr>
          <w:rFonts w:ascii="Times New Roman" w:eastAsia="Times New Roman" w:hAnsi="Times New Roman" w:cs="Times New Roman"/>
          <w:sz w:val="24"/>
        </w:rPr>
        <w:t xml:space="preserve"> С учетом количества обучающихся, материально-технических и других условий образовательной организации допускается объединение классов и формирование разновозрастных ступеней обучения: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1) первая ступень - от 6,5 - 8 лет до 10 лет (1-3 годы обучения);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2) вторая ступень - от 11 до 13 лет (4-6-й годы обучения);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3) третья ступень - от 14 до 16 лет (7-9-й годы обучения);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4) четвертая ступень - от 17 до 19 лет (10-12-й годы обучения).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 xml:space="preserve">2.5. </w:t>
      </w:r>
      <w:r w:rsidRPr="00FB0B65">
        <w:rPr>
          <w:rFonts w:ascii="Times New Roman" w:eastAsia="Times New Roman" w:hAnsi="Times New Roman" w:cs="Times New Roman"/>
          <w:sz w:val="24"/>
        </w:rPr>
        <w:t xml:space="preserve">Перевод </w:t>
      </w:r>
      <w:proofErr w:type="gramStart"/>
      <w:r w:rsidRPr="00FB0B65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FB0B65">
        <w:rPr>
          <w:rFonts w:ascii="Times New Roman" w:eastAsia="Times New Roman" w:hAnsi="Times New Roman" w:cs="Times New Roman"/>
          <w:sz w:val="24"/>
        </w:rPr>
        <w:t xml:space="preserve"> в следующий класс (на ступень) осуществляется с классом, в который он поступал. Если ребенок впервые поступил в общеобразовательную организацию в возрасте, например, девяти лет, то обучаться в школе он имеет право в течение 13 лет, до 21 года.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2.6.</w:t>
      </w:r>
      <w:r w:rsidRPr="00FB0B65">
        <w:rPr>
          <w:rFonts w:ascii="Times New Roman" w:eastAsia="Times New Roman" w:hAnsi="Times New Roman" w:cs="Times New Roman"/>
          <w:sz w:val="24"/>
        </w:rPr>
        <w:t xml:space="preserve"> При комплектации СКК кроме возраста учитываются особенности психофизического развития детей и степень их потребности в уходе, присмотре и посторонней помощи. В каждом классе (на ступени) могут быть представлены дети, имеющие нарушения различной этиологии и степени тяжести. </w:t>
      </w:r>
      <w:proofErr w:type="spellStart"/>
      <w:r w:rsidRPr="00FB0B65">
        <w:rPr>
          <w:rFonts w:ascii="Times New Roman" w:eastAsia="Times New Roman" w:hAnsi="Times New Roman" w:cs="Times New Roman"/>
          <w:sz w:val="24"/>
        </w:rPr>
        <w:t>Средиобучающихся</w:t>
      </w:r>
      <w:proofErr w:type="spellEnd"/>
      <w:r w:rsidRPr="00FB0B65">
        <w:rPr>
          <w:rFonts w:ascii="Times New Roman" w:eastAsia="Times New Roman" w:hAnsi="Times New Roman" w:cs="Times New Roman"/>
          <w:sz w:val="24"/>
        </w:rPr>
        <w:t xml:space="preserve"> с умеренной, тяжелой, глубокой степенью умственной отсталости можно выделить три типологические группы:</w:t>
      </w:r>
    </w:p>
    <w:p w:rsidR="00C804ED" w:rsidRPr="00FB0B65" w:rsidRDefault="00C804ED" w:rsidP="00C804ED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 xml:space="preserve">дети с тяжелыми нарушениями опорно-двигательных функций, не передвигающиеся самостоятельно (вследствие сложных форм ДЦП со </w:t>
      </w:r>
      <w:proofErr w:type="spellStart"/>
      <w:r w:rsidRPr="00FB0B65">
        <w:rPr>
          <w:rFonts w:ascii="Times New Roman" w:eastAsia="Times New Roman" w:hAnsi="Times New Roman" w:cs="Times New Roman"/>
          <w:sz w:val="24"/>
        </w:rPr>
        <w:t>спастическимтетрапарезом</w:t>
      </w:r>
      <w:proofErr w:type="spellEnd"/>
      <w:r w:rsidRPr="00FB0B65">
        <w:rPr>
          <w:rFonts w:ascii="Times New Roman" w:eastAsia="Times New Roman" w:hAnsi="Times New Roman" w:cs="Times New Roman"/>
          <w:sz w:val="24"/>
        </w:rPr>
        <w:t>, гиперкинезами и т.д.), нуждающиеся в физической помощи, в уходе (в переносе, передвижении коляски, при одевании и раздевании, туалете, приеме пищи и т.д.);</w:t>
      </w:r>
    </w:p>
    <w:p w:rsidR="00C804ED" w:rsidRPr="00FB0B65" w:rsidRDefault="00C804ED" w:rsidP="00C804ED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lastRenderedPageBreak/>
        <w:t xml:space="preserve">дети с выраженными проблемами поведения, у которых может присутствовать агрессия, </w:t>
      </w:r>
      <w:proofErr w:type="spellStart"/>
      <w:r w:rsidRPr="00FB0B65">
        <w:rPr>
          <w:rFonts w:ascii="Times New Roman" w:eastAsia="Times New Roman" w:hAnsi="Times New Roman" w:cs="Times New Roman"/>
          <w:sz w:val="24"/>
        </w:rPr>
        <w:t>самоагрессия</w:t>
      </w:r>
      <w:proofErr w:type="spellEnd"/>
      <w:r w:rsidRPr="00FB0B65">
        <w:rPr>
          <w:rFonts w:ascii="Times New Roman" w:eastAsia="Times New Roman" w:hAnsi="Times New Roman" w:cs="Times New Roman"/>
          <w:sz w:val="24"/>
        </w:rPr>
        <w:t>, крик, стереотипии, полевое поведение и другие проявления деструктивного характера. В связи с этим они нуждаются в постоянном присмотре и сопровождении;</w:t>
      </w:r>
    </w:p>
    <w:p w:rsidR="00C804ED" w:rsidRPr="00FB0B65" w:rsidRDefault="00C804ED" w:rsidP="00C804ED">
      <w:pPr>
        <w:numPr>
          <w:ilvl w:val="0"/>
          <w:numId w:val="2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дети с умеренной или тяжелой умственной отсталостью, без вышеперечисленных сопутствующих нарушений или с ними, но в менее выраженной степени, не требующие постоянной помощи и контроля со стороны персонала.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Описание условных групп обучающихся строится на анализе психолого-педагогических данных, но не предполагает разделение детей в образовательной организации на группы/классы по представленным выше характеристикам.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2.7.</w:t>
      </w:r>
      <w:r w:rsidRPr="00FB0B65">
        <w:rPr>
          <w:rFonts w:ascii="Times New Roman" w:eastAsia="Times New Roman" w:hAnsi="Times New Roman" w:cs="Times New Roman"/>
          <w:sz w:val="24"/>
        </w:rPr>
        <w:t xml:space="preserve"> Наполняемость СКК обучающихся по второму варианту АООП образования детей с интеллектуальными нарушениями, согласно требованиям </w:t>
      </w:r>
      <w:proofErr w:type="spellStart"/>
      <w:r w:rsidRPr="00FB0B65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FB0B65">
        <w:rPr>
          <w:rFonts w:ascii="Times New Roman" w:eastAsia="Times New Roman" w:hAnsi="Times New Roman" w:cs="Times New Roman"/>
          <w:sz w:val="24"/>
        </w:rPr>
        <w:t>, не должна превышать пяти человек. Рекомендуется следующее комплектование класса: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- до двух обучающихся из первой группы,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- один обучающийся из второй группы,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- два или три обучающихся из третьей группы.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2.8.</w:t>
      </w:r>
      <w:r w:rsidRPr="00FB0B65">
        <w:rPr>
          <w:rFonts w:ascii="Times New Roman" w:eastAsia="Times New Roman" w:hAnsi="Times New Roman" w:cs="Times New Roman"/>
          <w:sz w:val="24"/>
        </w:rPr>
        <w:t xml:space="preserve"> Возможно также объединение двух классов в одном помещении, при этом вместе с увеличением числа обучающихся увеличивается количество персонала (не менее четырех взрослых на десять обучающихся). </w:t>
      </w:r>
      <w:proofErr w:type="gramStart"/>
      <w:r w:rsidRPr="00FB0B65">
        <w:rPr>
          <w:rFonts w:ascii="Times New Roman" w:eastAsia="Times New Roman" w:hAnsi="Times New Roman" w:cs="Times New Roman"/>
          <w:sz w:val="24"/>
        </w:rPr>
        <w:t>При таком распределении обучающихся расширяются возможности моделирования образовательного процесса в условиях организации.</w:t>
      </w:r>
      <w:proofErr w:type="gramEnd"/>
      <w:r w:rsidRPr="00FB0B65">
        <w:rPr>
          <w:rFonts w:ascii="Times New Roman" w:eastAsia="Times New Roman" w:hAnsi="Times New Roman" w:cs="Times New Roman"/>
          <w:sz w:val="24"/>
        </w:rPr>
        <w:t xml:space="preserve"> Так, например, 10 </w:t>
      </w:r>
      <w:proofErr w:type="gramStart"/>
      <w:r w:rsidRPr="00FB0B6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B0B65">
        <w:rPr>
          <w:rFonts w:ascii="Times New Roman" w:eastAsia="Times New Roman" w:hAnsi="Times New Roman" w:cs="Times New Roman"/>
          <w:sz w:val="24"/>
        </w:rPr>
        <w:t xml:space="preserve"> сдвоенного класса могут быть единовременно распределены следующим образом: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- с пятью обучающимися третьей группы проводит урок учитель класса и ему ассистирует воспитатель (или помощник);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- с двумя обучающимися (второй группы) проводятся коррекционно-развивающие занятия (логопед и учитель адаптивной физкультуры);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- с двумя обучающимися (первой группы) занимается второй учитель класса (коррекционный курс);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- с одним обучающимся (первой группы) проводит занятие воспитатель (или помощник) по заданию, подготовленному специалистом.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 xml:space="preserve">2.9. </w:t>
      </w:r>
      <w:r w:rsidRPr="00FB0B65">
        <w:rPr>
          <w:rFonts w:ascii="Times New Roman" w:eastAsia="Times New Roman" w:hAnsi="Times New Roman" w:cs="Times New Roman"/>
          <w:sz w:val="24"/>
        </w:rPr>
        <w:t xml:space="preserve">Форма проведения уроков и курсов/занятий может быть индивидуальная или групповая. Она выбирается специалистами с учетом специфических образовательных потребностей обучающихся и </w:t>
      </w:r>
      <w:proofErr w:type="spellStart"/>
      <w:r w:rsidRPr="00FB0B65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FB0B65">
        <w:rPr>
          <w:rFonts w:ascii="Times New Roman" w:eastAsia="Times New Roman" w:hAnsi="Times New Roman" w:cs="Times New Roman"/>
          <w:sz w:val="24"/>
        </w:rPr>
        <w:t xml:space="preserve"> у них базовых учебных навыков. </w:t>
      </w:r>
      <w:proofErr w:type="gramStart"/>
      <w:r w:rsidRPr="00FB0B65">
        <w:rPr>
          <w:rFonts w:ascii="Times New Roman" w:eastAsia="Times New Roman" w:hAnsi="Times New Roman" w:cs="Times New Roman"/>
          <w:sz w:val="24"/>
        </w:rPr>
        <w:t>В случае отсутствия (или дефицита) последних, в соответствии с СИПР, включающей программу формирования базовых учебных действий, планируется индивидуальное расписание и режим пребывания обучающегося в образовательной организации.</w:t>
      </w:r>
      <w:proofErr w:type="gramEnd"/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 xml:space="preserve">2.10. </w:t>
      </w:r>
      <w:r w:rsidRPr="00FB0B65">
        <w:rPr>
          <w:rFonts w:ascii="Times New Roman" w:eastAsia="Times New Roman" w:hAnsi="Times New Roman" w:cs="Times New Roman"/>
          <w:sz w:val="24"/>
        </w:rPr>
        <w:t xml:space="preserve">Распорядок дня </w:t>
      </w:r>
      <w:proofErr w:type="gramStart"/>
      <w:r w:rsidRPr="00FB0B6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B0B65">
        <w:rPr>
          <w:rFonts w:ascii="Times New Roman" w:eastAsia="Times New Roman" w:hAnsi="Times New Roman" w:cs="Times New Roman"/>
          <w:sz w:val="24"/>
        </w:rPr>
        <w:t xml:space="preserve"> в СКК VIII вида устанавливается с учетом повышенной утомляемости. Продолжительность уроков – 20-30 мин (индивидуальные занятия), - 40 минут (групповые). Обучающиеся специального (коррекционного) класса </w:t>
      </w:r>
      <w:r w:rsidRPr="00FB0B65">
        <w:rPr>
          <w:rFonts w:ascii="Times New Roman" w:eastAsia="Times New Roman" w:hAnsi="Times New Roman" w:cs="Times New Roman"/>
          <w:sz w:val="24"/>
        </w:rPr>
        <w:lastRenderedPageBreak/>
        <w:t xml:space="preserve">VIII вида могут посещать факультативные и другие занятия, внеклассные мероприятия, организуемые для учащихся массовых классов. Целесообразна работа данных классов в первую смену или по решению </w:t>
      </w:r>
      <w:proofErr w:type="spellStart"/>
      <w:r w:rsidRPr="00FB0B65">
        <w:rPr>
          <w:rFonts w:ascii="Times New Roman" w:eastAsia="Times New Roman" w:hAnsi="Times New Roman" w:cs="Times New Roman"/>
          <w:sz w:val="24"/>
        </w:rPr>
        <w:t>психолого</w:t>
      </w:r>
      <w:proofErr w:type="spellEnd"/>
      <w:r w:rsidRPr="00FB0B65">
        <w:rPr>
          <w:rFonts w:ascii="Times New Roman" w:eastAsia="Times New Roman" w:hAnsi="Times New Roman" w:cs="Times New Roman"/>
          <w:sz w:val="24"/>
        </w:rPr>
        <w:t>–педагогического консилиума (</w:t>
      </w:r>
      <w:proofErr w:type="spellStart"/>
      <w:r w:rsidRPr="00FB0B65">
        <w:rPr>
          <w:rFonts w:ascii="Times New Roman" w:eastAsia="Times New Roman" w:hAnsi="Times New Roman" w:cs="Times New Roman"/>
          <w:sz w:val="24"/>
        </w:rPr>
        <w:t>ППк</w:t>
      </w:r>
      <w:proofErr w:type="spellEnd"/>
      <w:r w:rsidRPr="00FB0B65">
        <w:rPr>
          <w:rFonts w:ascii="Times New Roman" w:eastAsia="Times New Roman" w:hAnsi="Times New Roman" w:cs="Times New Roman"/>
          <w:sz w:val="24"/>
        </w:rPr>
        <w:t xml:space="preserve">), с учетом </w:t>
      </w:r>
      <w:proofErr w:type="spellStart"/>
      <w:r w:rsidRPr="00FB0B65">
        <w:rPr>
          <w:rFonts w:ascii="Times New Roman" w:eastAsia="Times New Roman" w:hAnsi="Times New Roman" w:cs="Times New Roman"/>
          <w:sz w:val="24"/>
        </w:rPr>
        <w:t>психоэмоционального</w:t>
      </w:r>
      <w:proofErr w:type="spellEnd"/>
      <w:r w:rsidRPr="00FB0B65">
        <w:rPr>
          <w:rFonts w:ascii="Times New Roman" w:eastAsia="Times New Roman" w:hAnsi="Times New Roman" w:cs="Times New Roman"/>
          <w:sz w:val="24"/>
        </w:rPr>
        <w:t xml:space="preserve"> состояния ребенка в послеобеденное время, с организацией бесплатного питания.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2.11.</w:t>
      </w:r>
      <w:r w:rsidRPr="00FB0B65">
        <w:rPr>
          <w:rFonts w:ascii="Times New Roman" w:eastAsia="Times New Roman" w:hAnsi="Times New Roman" w:cs="Times New Roman"/>
          <w:sz w:val="24"/>
        </w:rPr>
        <w:t xml:space="preserve"> Для обучающихся в СКК VIII вида устанавливаются в течение года дополнительные недельные каникулы или пропорционально увеличивается продолжительность зимних и весенних каникул.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2.12.</w:t>
      </w:r>
      <w:r w:rsidRPr="00FB0B65">
        <w:rPr>
          <w:rFonts w:ascii="Times New Roman" w:eastAsia="Times New Roman" w:hAnsi="Times New Roman" w:cs="Times New Roman"/>
          <w:sz w:val="24"/>
        </w:rPr>
        <w:t xml:space="preserve"> Психолого-педагогическое сопровождение развития </w:t>
      </w:r>
      <w:proofErr w:type="gramStart"/>
      <w:r w:rsidRPr="00FB0B6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B0B65">
        <w:rPr>
          <w:rFonts w:ascii="Times New Roman" w:eastAsia="Times New Roman" w:hAnsi="Times New Roman" w:cs="Times New Roman"/>
          <w:sz w:val="24"/>
        </w:rPr>
        <w:t xml:space="preserve"> специального (коррекционного) класса VIII вида проводится </w:t>
      </w:r>
      <w:proofErr w:type="spellStart"/>
      <w:r w:rsidRPr="00FB0B65">
        <w:rPr>
          <w:rFonts w:ascii="Times New Roman" w:eastAsia="Times New Roman" w:hAnsi="Times New Roman" w:cs="Times New Roman"/>
          <w:sz w:val="24"/>
        </w:rPr>
        <w:t>ППк</w:t>
      </w:r>
      <w:proofErr w:type="spellEnd"/>
      <w:r w:rsidRPr="00FB0B65">
        <w:rPr>
          <w:rFonts w:ascii="Times New Roman" w:eastAsia="Times New Roman" w:hAnsi="Times New Roman" w:cs="Times New Roman"/>
          <w:sz w:val="24"/>
        </w:rPr>
        <w:t>, социально—психологической службой школы.</w:t>
      </w:r>
    </w:p>
    <w:p w:rsidR="00C804ED" w:rsidRPr="00FB0B65" w:rsidRDefault="00C804ED" w:rsidP="00C804ED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bCs/>
          <w:sz w:val="24"/>
        </w:rPr>
        <w:t>3. Образовательный процесс</w:t>
      </w:r>
    </w:p>
    <w:p w:rsidR="00C804ED" w:rsidRPr="00FB0B65" w:rsidRDefault="00C804ED" w:rsidP="00C804ED">
      <w:p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0B65">
        <w:rPr>
          <w:rFonts w:ascii="Times New Roman" w:eastAsiaTheme="minorHAnsi" w:hAnsi="Times New Roman" w:cs="Times New Roman"/>
          <w:b/>
          <w:bCs/>
          <w:sz w:val="24"/>
          <w:lang w:eastAsia="en-US"/>
        </w:rPr>
        <w:t>3.1.</w:t>
      </w:r>
      <w:r w:rsidRPr="00FB0B65">
        <w:rPr>
          <w:rFonts w:ascii="Times New Roman" w:eastAsiaTheme="minorHAnsi" w:hAnsi="Times New Roman" w:cs="Times New Roman"/>
          <w:sz w:val="24"/>
          <w:lang w:eastAsia="en-US"/>
        </w:rPr>
        <w:t>Организация образовательного процесса в СКК VII</w:t>
      </w:r>
      <w:r w:rsidRPr="00FB0B65">
        <w:rPr>
          <w:rFonts w:ascii="Times New Roman" w:eastAsiaTheme="minorHAnsi" w:hAnsi="Times New Roman" w:cs="Times New Roman"/>
          <w:sz w:val="24"/>
          <w:lang w:val="en-US" w:eastAsia="en-US"/>
        </w:rPr>
        <w:t>I</w:t>
      </w:r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 вида осуществляется в соответствии с Уставом, учебным планом, годовым графиком и режимом работы ОО. </w:t>
      </w:r>
    </w:p>
    <w:p w:rsidR="00C804ED" w:rsidRPr="00FB0B65" w:rsidRDefault="00C804ED" w:rsidP="00C804ED">
      <w:pPr>
        <w:autoSpaceDE w:val="0"/>
        <w:adjustRightInd w:val="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="Times New Roman" w:hAnsi="Times New Roman" w:cs="Times New Roman"/>
          <w:b/>
          <w:color w:val="000000"/>
          <w:sz w:val="24"/>
        </w:rPr>
        <w:t>3.2.</w:t>
      </w:r>
      <w:r w:rsidRPr="00FB0B65">
        <w:rPr>
          <w:rFonts w:ascii="Times New Roman" w:eastAsia="Times New Roman" w:hAnsi="Times New Roman" w:cs="Times New Roman"/>
          <w:sz w:val="24"/>
        </w:rPr>
        <w:t>На первой ступени школьного  обучения в спец</w:t>
      </w:r>
      <w:r w:rsidRPr="00FB0B65">
        <w:rPr>
          <w:rFonts w:ascii="Times New Roman" w:eastAsia="Times New Roman" w:hAnsi="Times New Roman" w:cs="Times New Roman"/>
          <w:color w:val="000000"/>
          <w:sz w:val="24"/>
        </w:rPr>
        <w:t xml:space="preserve">иальном (коррекционном) классе </w:t>
      </w:r>
      <w:proofErr w:type="gramStart"/>
      <w:r w:rsidRPr="00FB0B65">
        <w:rPr>
          <w:rFonts w:ascii="Times New Roman" w:eastAsiaTheme="minorHAnsi" w:hAnsi="Times New Roman" w:cs="Times New Roman"/>
          <w:sz w:val="24"/>
          <w:lang w:eastAsia="en-US"/>
        </w:rPr>
        <w:t>VII</w:t>
      </w:r>
      <w:r w:rsidRPr="00FB0B65">
        <w:rPr>
          <w:rFonts w:ascii="Times New Roman" w:eastAsiaTheme="minorHAnsi" w:hAnsi="Times New Roman" w:cs="Times New Roman"/>
          <w:sz w:val="24"/>
          <w:lang w:val="en-US" w:eastAsia="en-US"/>
        </w:rPr>
        <w:t>I</w:t>
      </w:r>
      <w:proofErr w:type="gramEnd"/>
      <w:r w:rsidRPr="00FB0B65">
        <w:rPr>
          <w:rFonts w:ascii="Times New Roman" w:eastAsia="Times New Roman" w:hAnsi="Times New Roman" w:cs="Times New Roman"/>
          <w:sz w:val="24"/>
        </w:rPr>
        <w:t xml:space="preserve">вида осуществляется всестороннее психолого-педагогическое изучение личности умственно отсталого учащегося, выявление его возможностей и индивидуальных особенностей с целью выработки форм и методов организации образовательного процесса. Учащимся прививается интерес к получению знаний, формируются навыки учебной деятельности, самостоятельности. </w:t>
      </w:r>
      <w:proofErr w:type="gramStart"/>
      <w:r w:rsidRPr="00FB0B65">
        <w:rPr>
          <w:rFonts w:ascii="Times New Roman" w:eastAsia="Times New Roman" w:hAnsi="Times New Roman" w:cs="Times New Roman"/>
          <w:sz w:val="24"/>
        </w:rPr>
        <w:t>Проводится работа по общему и речевому развитию, коррекции нарушений моторики, отклонений в интеллектуальной и эмоционально-волевой сферах, поведении.</w:t>
      </w:r>
      <w:proofErr w:type="gramEnd"/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 xml:space="preserve">3.3. </w:t>
      </w:r>
      <w:r w:rsidRPr="00FB0B65">
        <w:rPr>
          <w:rFonts w:ascii="Times New Roman" w:eastAsia="Times New Roman" w:hAnsi="Times New Roman" w:cs="Times New Roman"/>
          <w:sz w:val="24"/>
        </w:rPr>
        <w:t>В старших классах учащиеся получают знания по общеобразовательным предметам, имеющие практическую направленность и соответствующие их психофизическим возможностям, навыки по различным профилям труда.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3.4.</w:t>
      </w:r>
      <w:r w:rsidRPr="00FB0B65">
        <w:rPr>
          <w:rFonts w:ascii="Times New Roman" w:eastAsia="Times New Roman" w:hAnsi="Times New Roman" w:cs="Times New Roman"/>
          <w:sz w:val="24"/>
        </w:rPr>
        <w:t xml:space="preserve"> В СКК </w:t>
      </w:r>
      <w:r w:rsidRPr="00FB0B65">
        <w:rPr>
          <w:rFonts w:ascii="Times New Roman" w:eastAsiaTheme="minorHAnsi" w:hAnsi="Times New Roman" w:cs="Times New Roman"/>
          <w:sz w:val="24"/>
          <w:lang w:eastAsia="en-US"/>
        </w:rPr>
        <w:t>VII</w:t>
      </w:r>
      <w:r w:rsidRPr="00FB0B65">
        <w:rPr>
          <w:rFonts w:ascii="Times New Roman" w:eastAsiaTheme="minorHAnsi" w:hAnsi="Times New Roman" w:cs="Times New Roman"/>
          <w:sz w:val="24"/>
          <w:lang w:val="en-US" w:eastAsia="en-US"/>
        </w:rPr>
        <w:t>I</w:t>
      </w:r>
      <w:r w:rsidRPr="00FB0B65">
        <w:rPr>
          <w:rFonts w:ascii="Times New Roman" w:eastAsia="Times New Roman" w:hAnsi="Times New Roman" w:cs="Times New Roman"/>
          <w:sz w:val="24"/>
        </w:rPr>
        <w:t xml:space="preserve"> вида для детей с глубокой умственной отсталостью организуется обучение простейшим видам труда с учетом особенностей психофизического развития обучающихся, приоритетными направлениями такой работы являются:</w:t>
      </w:r>
    </w:p>
    <w:p w:rsidR="00C804ED" w:rsidRPr="00FB0B65" w:rsidRDefault="00C804ED" w:rsidP="00C804ED">
      <w:pPr>
        <w:numPr>
          <w:ilvl w:val="0"/>
          <w:numId w:val="5"/>
        </w:numPr>
        <w:shd w:val="clear" w:color="auto" w:fill="FFFFFF"/>
        <w:ind w:left="426" w:firstLine="0"/>
        <w:contextualSpacing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укрепление и охрана здоровья, физическое развитие ребенка;</w:t>
      </w:r>
    </w:p>
    <w:p w:rsidR="00C804ED" w:rsidRPr="00FB0B65" w:rsidRDefault="00C804ED" w:rsidP="00C804ED">
      <w:pPr>
        <w:numPr>
          <w:ilvl w:val="0"/>
          <w:numId w:val="5"/>
        </w:numPr>
        <w:shd w:val="clear" w:color="auto" w:fill="FFFFFF"/>
        <w:spacing w:before="75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формирование и развитие коммуникативной и когнитивной функции речи;</w:t>
      </w:r>
    </w:p>
    <w:p w:rsidR="00C804ED" w:rsidRPr="00FB0B65" w:rsidRDefault="00C804ED" w:rsidP="00C804ED">
      <w:pPr>
        <w:numPr>
          <w:ilvl w:val="0"/>
          <w:numId w:val="5"/>
        </w:numPr>
        <w:shd w:val="clear" w:color="auto" w:fill="FFFFFF"/>
        <w:spacing w:before="75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формирование и развитие продуктивных видов деятельности, социального поведения;</w:t>
      </w:r>
    </w:p>
    <w:p w:rsidR="00C804ED" w:rsidRPr="00FB0B65" w:rsidRDefault="00C804ED" w:rsidP="00C804ED">
      <w:pPr>
        <w:numPr>
          <w:ilvl w:val="0"/>
          <w:numId w:val="5"/>
        </w:numPr>
        <w:shd w:val="clear" w:color="auto" w:fill="FFFFFF"/>
        <w:spacing w:before="75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коммуникативных умений;</w:t>
      </w:r>
    </w:p>
    <w:p w:rsidR="00C804ED" w:rsidRPr="00FB0B65" w:rsidRDefault="00C804ED" w:rsidP="00C804ED">
      <w:pPr>
        <w:numPr>
          <w:ilvl w:val="0"/>
          <w:numId w:val="5"/>
        </w:numPr>
        <w:shd w:val="clear" w:color="auto" w:fill="FFFFFF"/>
        <w:spacing w:before="75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 xml:space="preserve">включение </w:t>
      </w:r>
      <w:proofErr w:type="gramStart"/>
      <w:r w:rsidRPr="00FB0B65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B0B65">
        <w:rPr>
          <w:rFonts w:ascii="Times New Roman" w:eastAsia="Times New Roman" w:hAnsi="Times New Roman" w:cs="Times New Roman"/>
          <w:sz w:val="24"/>
        </w:rPr>
        <w:t xml:space="preserve"> в домашний, хозяйственный, прикладной и </w:t>
      </w:r>
      <w:proofErr w:type="spellStart"/>
      <w:r w:rsidRPr="00FB0B65">
        <w:rPr>
          <w:rFonts w:ascii="Times New Roman" w:eastAsia="Times New Roman" w:hAnsi="Times New Roman" w:cs="Times New Roman"/>
          <w:sz w:val="24"/>
        </w:rPr>
        <w:t>допрофессиональный</w:t>
      </w:r>
      <w:proofErr w:type="spellEnd"/>
      <w:r w:rsidRPr="00FB0B65">
        <w:rPr>
          <w:rFonts w:ascii="Times New Roman" w:eastAsia="Times New Roman" w:hAnsi="Times New Roman" w:cs="Times New Roman"/>
          <w:sz w:val="24"/>
        </w:rPr>
        <w:t xml:space="preserve"> труд;</w:t>
      </w:r>
    </w:p>
    <w:p w:rsidR="00C804ED" w:rsidRPr="00FB0B65" w:rsidRDefault="00C804ED" w:rsidP="00C804ED">
      <w:pPr>
        <w:numPr>
          <w:ilvl w:val="0"/>
          <w:numId w:val="5"/>
        </w:numPr>
        <w:shd w:val="clear" w:color="auto" w:fill="FFFFFF"/>
        <w:spacing w:before="75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 xml:space="preserve">расширение социальных контактов с целью формирования навыков социального общежития, нравственного поведения, знаний о себе, о других людях, об окружающем </w:t>
      </w:r>
      <w:proofErr w:type="spellStart"/>
      <w:r w:rsidRPr="00FB0B65">
        <w:rPr>
          <w:rFonts w:ascii="Times New Roman" w:eastAsia="Times New Roman" w:hAnsi="Times New Roman" w:cs="Times New Roman"/>
          <w:sz w:val="24"/>
        </w:rPr>
        <w:t>микросоциуме</w:t>
      </w:r>
      <w:proofErr w:type="spellEnd"/>
      <w:r w:rsidRPr="00FB0B65">
        <w:rPr>
          <w:rFonts w:ascii="Times New Roman" w:eastAsia="Times New Roman" w:hAnsi="Times New Roman" w:cs="Times New Roman"/>
          <w:sz w:val="24"/>
        </w:rPr>
        <w:t>;</w:t>
      </w:r>
    </w:p>
    <w:p w:rsidR="00C804ED" w:rsidRPr="00FB0B65" w:rsidRDefault="00C804ED" w:rsidP="00C804ED">
      <w:pPr>
        <w:numPr>
          <w:ilvl w:val="0"/>
          <w:numId w:val="5"/>
        </w:numPr>
        <w:shd w:val="clear" w:color="auto" w:fill="FFFFFF"/>
        <w:spacing w:before="75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t>формирование на доступном уровне простейших навыков счета, чтения, письма, знаний о природе и окружающем мире, основ безопасной жизнедеятельности;</w:t>
      </w:r>
    </w:p>
    <w:p w:rsidR="00C804ED" w:rsidRPr="00FB0B65" w:rsidRDefault="00C804ED" w:rsidP="00C804ED">
      <w:pPr>
        <w:numPr>
          <w:ilvl w:val="0"/>
          <w:numId w:val="5"/>
        </w:numPr>
        <w:shd w:val="clear" w:color="auto" w:fill="FFFFFF"/>
        <w:spacing w:before="75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sz w:val="24"/>
        </w:rPr>
        <w:lastRenderedPageBreak/>
        <w:t>развитие творческих умений средствами предметной и игровой деятельности.</w:t>
      </w:r>
    </w:p>
    <w:p w:rsidR="00C804ED" w:rsidRPr="00FB0B65" w:rsidRDefault="00C804ED" w:rsidP="00C804ED">
      <w:pPr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3.5.</w:t>
      </w:r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Балльная оценка предметных результатов образовательной деятельности осуществляется для обучающихся с УО по АООП и начинается со 2 класса в виде отметок: «5», «4», «3», «2», обучение в 1 подготовительном и 1 основном классах является </w:t>
      </w:r>
      <w:proofErr w:type="gramStart"/>
      <w:r w:rsidRPr="00FB0B65">
        <w:rPr>
          <w:rFonts w:ascii="Times New Roman" w:eastAsiaTheme="minorHAnsi" w:hAnsi="Times New Roman" w:cs="Times New Roman"/>
          <w:sz w:val="24"/>
          <w:lang w:eastAsia="en-US"/>
        </w:rPr>
        <w:t>без</w:t>
      </w:r>
      <w:proofErr w:type="gramEnd"/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 отметочным. Выставляемые отметки обучающемуся с ОВЗ с УО являются лишь показателем успешности продвижения обучающегося по отношению к самому себе.</w:t>
      </w:r>
    </w:p>
    <w:p w:rsidR="00C804ED" w:rsidRPr="00FB0B65" w:rsidRDefault="00C804ED" w:rsidP="00C804ED">
      <w:pPr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b/>
          <w:sz w:val="24"/>
          <w:lang w:eastAsia="en-US"/>
        </w:rPr>
        <w:t>3.6.</w:t>
      </w:r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 К формам и методам оценки предметных образовательных достижений обучающихся с УО в рамках организации текущего контроля успеваемости относятся тематические проверочные работы, контрольные работы по итогам учебного периода (модуля, четверти, триместра, полугодия, года), практические и самостоятельные работы, в том числе выполненные с применением дистанционных технологий, устные ответы, </w:t>
      </w:r>
      <w:proofErr w:type="gramStart"/>
      <w:r w:rsidRPr="00FB0B65">
        <w:rPr>
          <w:rFonts w:ascii="Times New Roman" w:eastAsiaTheme="minorHAnsi" w:hAnsi="Times New Roman" w:cs="Times New Roman"/>
          <w:sz w:val="24"/>
          <w:lang w:eastAsia="en-US"/>
        </w:rPr>
        <w:t>выразительное</w:t>
      </w:r>
      <w:proofErr w:type="gramEnd"/>
    </w:p>
    <w:p w:rsidR="00C804ED" w:rsidRPr="00FB0B65" w:rsidRDefault="00C804ED" w:rsidP="00C804ED">
      <w:pPr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чтение стихотворений наизусть, пересказы, отметки за которые выставляются в бумажный журнал.</w:t>
      </w:r>
    </w:p>
    <w:p w:rsidR="00C804ED" w:rsidRPr="00FB0B65" w:rsidRDefault="00C804ED" w:rsidP="00C804ED">
      <w:pPr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b/>
          <w:sz w:val="24"/>
          <w:lang w:eastAsia="en-US"/>
        </w:rPr>
        <w:t>3.7.</w:t>
      </w:r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 Для проведения объективного текущего контроля успеваемости, педагогическими работниками должны разрабатываться контрольно-измерительные материалы с учетом того уровня, который смогли достичь обучающиеся с УО в процессе обучения и позволяющие оценивать степень личного продвижения обучающегося с УО в освоении тем, разделов рабочих (учебных) программ.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 xml:space="preserve">3.8. </w:t>
      </w:r>
      <w:r w:rsidRPr="00FB0B65">
        <w:rPr>
          <w:rFonts w:ascii="Times New Roman" w:eastAsia="Times New Roman" w:hAnsi="Times New Roman" w:cs="Times New Roman"/>
          <w:sz w:val="24"/>
        </w:rPr>
        <w:t>Фронтальное коррекционно-развивающее обучение осуществляется на всех уроках и занятиях.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3.9.</w:t>
      </w:r>
      <w:r w:rsidRPr="00FB0B65">
        <w:rPr>
          <w:rFonts w:ascii="Times New Roman" w:eastAsia="Times New Roman" w:hAnsi="Times New Roman" w:cs="Times New Roman"/>
          <w:sz w:val="24"/>
        </w:rPr>
        <w:t xml:space="preserve"> В целях коррекции отклонений в развитии проводятся индивидуальные и групповые коррекционные занятия.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3.10.</w:t>
      </w:r>
      <w:r w:rsidRPr="00FB0B65">
        <w:rPr>
          <w:rFonts w:ascii="Times New Roman" w:eastAsia="Times New Roman" w:hAnsi="Times New Roman" w:cs="Times New Roman"/>
          <w:sz w:val="24"/>
        </w:rPr>
        <w:t xml:space="preserve"> Выпускники получают свидетельство об окончании специального (коррекционного) класса VIII вида, о чем их родители (законные представители) уведомляются заранее.</w:t>
      </w:r>
    </w:p>
    <w:p w:rsidR="00C804ED" w:rsidRPr="00FB0B65" w:rsidRDefault="00C804ED" w:rsidP="00C804ED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bCs/>
          <w:sz w:val="24"/>
        </w:rPr>
        <w:t>4. Кадровое, материально-техническое и финансовое обеспечение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4.1.</w:t>
      </w:r>
      <w:r w:rsidRPr="00FB0B65">
        <w:rPr>
          <w:rFonts w:ascii="Times New Roman" w:eastAsia="Times New Roman" w:hAnsi="Times New Roman" w:cs="Times New Roman"/>
          <w:sz w:val="24"/>
        </w:rPr>
        <w:t xml:space="preserve"> Для работы в СКК VIII вида назначаются педагоги прошедшие специальную переподготовку.</w:t>
      </w:r>
    </w:p>
    <w:p w:rsidR="00C804ED" w:rsidRPr="00FB0B65" w:rsidRDefault="00C804ED" w:rsidP="00C804E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</w:rPr>
      </w:pPr>
      <w:r w:rsidRPr="00FB0B65">
        <w:rPr>
          <w:rFonts w:ascii="Times New Roman" w:eastAsia="Times New Roman" w:hAnsi="Times New Roman" w:cs="Times New Roman"/>
          <w:b/>
          <w:sz w:val="24"/>
        </w:rPr>
        <w:t>4.2.</w:t>
      </w:r>
      <w:r w:rsidRPr="00FB0B65">
        <w:rPr>
          <w:rFonts w:ascii="Times New Roman" w:eastAsia="Times New Roman" w:hAnsi="Times New Roman" w:cs="Times New Roman"/>
          <w:sz w:val="24"/>
        </w:rPr>
        <w:t xml:space="preserve"> В случае необходимости и наличии возможности для работы с </w:t>
      </w:r>
      <w:proofErr w:type="gramStart"/>
      <w:r w:rsidRPr="00FB0B65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FB0B65">
        <w:rPr>
          <w:rFonts w:ascii="Times New Roman" w:eastAsia="Times New Roman" w:hAnsi="Times New Roman" w:cs="Times New Roman"/>
          <w:sz w:val="24"/>
        </w:rPr>
        <w:t xml:space="preserve"> СКК VIII вида на договорных условиях могут привлекаться специалисты сторонних организаций (врач-психиатр, психотерапевт, дефектолог и другие специалисты).</w:t>
      </w:r>
    </w:p>
    <w:p w:rsidR="00C804ED" w:rsidRPr="00FB0B65" w:rsidRDefault="00C804ED" w:rsidP="00C804ED">
      <w:pPr>
        <w:spacing w:before="240"/>
        <w:jc w:val="center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b/>
          <w:sz w:val="24"/>
          <w:lang w:eastAsia="en-US"/>
        </w:rPr>
        <w:t>5. Документация</w:t>
      </w:r>
    </w:p>
    <w:p w:rsidR="00C804ED" w:rsidRPr="00FB0B65" w:rsidRDefault="00C804ED" w:rsidP="00C804ED">
      <w:pPr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b/>
          <w:sz w:val="24"/>
          <w:lang w:eastAsia="en-US"/>
        </w:rPr>
        <w:t>5.1.</w:t>
      </w:r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 Ответственный педагог, закрепленный за </w:t>
      </w:r>
      <w:r w:rsidRPr="00FB0B65">
        <w:rPr>
          <w:rFonts w:ascii="Times New Roman" w:eastAsia="Times New Roman" w:hAnsi="Times New Roman" w:cs="Times New Roman"/>
          <w:sz w:val="24"/>
        </w:rPr>
        <w:t xml:space="preserve"> СКК VIII вида</w:t>
      </w:r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 должен вести необходимую документацию:</w:t>
      </w:r>
    </w:p>
    <w:p w:rsidR="00C804ED" w:rsidRPr="00FB0B65" w:rsidRDefault="00C804ED" w:rsidP="00C804ED">
      <w:pPr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1. Личное дело на каждого учащегося с ОВЗ: </w:t>
      </w:r>
    </w:p>
    <w:p w:rsidR="00C804ED" w:rsidRPr="00FB0B65" w:rsidRDefault="00C804ED" w:rsidP="00C804ED">
      <w:pPr>
        <w:numPr>
          <w:ilvl w:val="0"/>
          <w:numId w:val="3"/>
        </w:numPr>
        <w:ind w:left="0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Протокол (копия);</w:t>
      </w:r>
    </w:p>
    <w:p w:rsidR="00C804ED" w:rsidRPr="00FB0B65" w:rsidRDefault="00C804ED" w:rsidP="00C804ED">
      <w:pPr>
        <w:numPr>
          <w:ilvl w:val="0"/>
          <w:numId w:val="3"/>
        </w:numPr>
        <w:ind w:left="0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ИУП (копия подписанная родителями и директором ОО);</w:t>
      </w:r>
    </w:p>
    <w:p w:rsidR="00C804ED" w:rsidRPr="00FB0B65" w:rsidRDefault="00C804ED" w:rsidP="00C804ED">
      <w:pPr>
        <w:numPr>
          <w:ilvl w:val="0"/>
          <w:numId w:val="3"/>
        </w:numPr>
        <w:ind w:left="0"/>
        <w:contextualSpacing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СИПР (копия подписанная родителями и директором ОО);</w:t>
      </w:r>
    </w:p>
    <w:p w:rsidR="00C804ED" w:rsidRPr="00FB0B65" w:rsidRDefault="00C804ED" w:rsidP="00C804ED">
      <w:pPr>
        <w:numPr>
          <w:ilvl w:val="0"/>
          <w:numId w:val="3"/>
        </w:numPr>
        <w:ind w:left="0"/>
        <w:contextualSpacing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lastRenderedPageBreak/>
        <w:t>Расписание (копия подписанная родителями и директором ОО);</w:t>
      </w:r>
    </w:p>
    <w:p w:rsidR="00C804ED" w:rsidRPr="00FB0B65" w:rsidRDefault="00C804ED" w:rsidP="00C804ED">
      <w:pPr>
        <w:numPr>
          <w:ilvl w:val="0"/>
          <w:numId w:val="3"/>
        </w:numPr>
        <w:ind w:left="0"/>
        <w:contextualSpacing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Характеристики (педагога и специалистов);</w:t>
      </w:r>
    </w:p>
    <w:p w:rsidR="00C804ED" w:rsidRPr="00FB0B65" w:rsidRDefault="00C804ED" w:rsidP="00C804ED">
      <w:pPr>
        <w:numPr>
          <w:ilvl w:val="0"/>
          <w:numId w:val="3"/>
        </w:numPr>
        <w:ind w:left="0"/>
        <w:contextualSpacing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Мониторинг:</w:t>
      </w:r>
    </w:p>
    <w:p w:rsidR="00C804ED" w:rsidRPr="00FB0B65" w:rsidRDefault="00C804ED" w:rsidP="00C804ED">
      <w:pPr>
        <w:numPr>
          <w:ilvl w:val="0"/>
          <w:numId w:val="4"/>
        </w:numPr>
        <w:ind w:left="0"/>
        <w:contextualSpacing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освоение предметных областей АРП;</w:t>
      </w:r>
    </w:p>
    <w:p w:rsidR="00C804ED" w:rsidRPr="00FB0B65" w:rsidRDefault="00C804ED" w:rsidP="00C804ED">
      <w:pPr>
        <w:numPr>
          <w:ilvl w:val="0"/>
          <w:numId w:val="4"/>
        </w:numPr>
        <w:ind w:left="0"/>
        <w:contextualSpacing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карта мониторинга уровня достижения планируемых предметных результатов по СИПР;</w:t>
      </w:r>
    </w:p>
    <w:p w:rsidR="00C804ED" w:rsidRPr="00FB0B65" w:rsidRDefault="00C804ED" w:rsidP="00C804ED">
      <w:pPr>
        <w:numPr>
          <w:ilvl w:val="0"/>
          <w:numId w:val="4"/>
        </w:numPr>
        <w:ind w:left="0"/>
        <w:contextualSpacing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мониторинг специалистов.</w:t>
      </w:r>
    </w:p>
    <w:p w:rsidR="00C804ED" w:rsidRPr="00FB0B65" w:rsidRDefault="00C804ED" w:rsidP="00C804ED">
      <w:pPr>
        <w:numPr>
          <w:ilvl w:val="0"/>
          <w:numId w:val="3"/>
        </w:numPr>
        <w:ind w:left="0"/>
        <w:contextualSpacing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Протокол результатов промежуточной итоговой аттестации;</w:t>
      </w:r>
    </w:p>
    <w:p w:rsidR="00C804ED" w:rsidRPr="00FB0B65" w:rsidRDefault="00C804ED" w:rsidP="00C804ED">
      <w:pPr>
        <w:numPr>
          <w:ilvl w:val="0"/>
          <w:numId w:val="3"/>
        </w:numPr>
        <w:ind w:left="0"/>
        <w:contextualSpacing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Отметки за четверти и годовые;</w:t>
      </w:r>
    </w:p>
    <w:p w:rsidR="00C804ED" w:rsidRPr="00FB0B65" w:rsidRDefault="00C804ED" w:rsidP="00C804ED">
      <w:pPr>
        <w:numPr>
          <w:ilvl w:val="0"/>
          <w:numId w:val="3"/>
        </w:numPr>
        <w:ind w:left="0"/>
        <w:contextualSpacing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Разрешение на публикацию фото/видео на сайт.</w:t>
      </w:r>
    </w:p>
    <w:p w:rsidR="00C804ED" w:rsidRPr="00FB0B65" w:rsidRDefault="00C804ED" w:rsidP="00C804ED">
      <w:pPr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2. Бумажный журнал индивидуального обучения на дому.</w:t>
      </w:r>
    </w:p>
    <w:p w:rsidR="00C804ED" w:rsidRPr="00FB0B65" w:rsidRDefault="00C804ED" w:rsidP="00C804ED">
      <w:pPr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3. </w:t>
      </w:r>
      <w:proofErr w:type="spellStart"/>
      <w:r w:rsidRPr="00FB0B65">
        <w:rPr>
          <w:rFonts w:ascii="Times New Roman" w:eastAsiaTheme="minorHAnsi" w:hAnsi="Times New Roman" w:cs="Times New Roman"/>
          <w:sz w:val="24"/>
          <w:lang w:eastAsia="en-US"/>
        </w:rPr>
        <w:t>Портфолио</w:t>
      </w:r>
      <w:proofErr w:type="spellEnd"/>
      <w:r w:rsidRPr="00FB0B65">
        <w:rPr>
          <w:rFonts w:ascii="Times New Roman" w:eastAsiaTheme="minorHAnsi" w:hAnsi="Times New Roman" w:cs="Times New Roman"/>
          <w:sz w:val="24"/>
          <w:lang w:eastAsia="en-US"/>
        </w:rPr>
        <w:t xml:space="preserve"> учащегося.</w:t>
      </w:r>
    </w:p>
    <w:p w:rsidR="00C804ED" w:rsidRPr="00FB0B65" w:rsidRDefault="00C804ED" w:rsidP="00C804ED">
      <w:pPr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4. Журнал термометрии.</w:t>
      </w:r>
    </w:p>
    <w:p w:rsidR="00C804ED" w:rsidRPr="00FB0B65" w:rsidRDefault="00C804ED" w:rsidP="00C804ED">
      <w:pPr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FB0B65">
        <w:rPr>
          <w:rFonts w:ascii="Times New Roman" w:eastAsiaTheme="minorHAnsi" w:hAnsi="Times New Roman" w:cs="Times New Roman"/>
          <w:sz w:val="24"/>
          <w:lang w:eastAsia="en-US"/>
        </w:rPr>
        <w:t>5.2. Вся документация по итогу года сдается заместителю директора по учебно-воспитательной работе.</w:t>
      </w:r>
    </w:p>
    <w:p w:rsidR="00C804ED" w:rsidRDefault="00C804ED" w:rsidP="00C804E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C804ED" w:rsidRDefault="00C804ED" w:rsidP="00C804E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C804ED" w:rsidRDefault="00C804ED" w:rsidP="00C804E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C804ED" w:rsidRDefault="00C804ED" w:rsidP="00C804E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C804ED" w:rsidRDefault="00C804ED" w:rsidP="00C804E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C804ED" w:rsidRDefault="00C804ED" w:rsidP="00C804E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2E1110" w:rsidRDefault="002E1110"/>
    <w:sectPr w:rsidR="002E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C4EDC"/>
    <w:multiLevelType w:val="hybridMultilevel"/>
    <w:tmpl w:val="08920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F76FE"/>
    <w:multiLevelType w:val="hybridMultilevel"/>
    <w:tmpl w:val="A314C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F1BA5"/>
    <w:multiLevelType w:val="hybridMultilevel"/>
    <w:tmpl w:val="8120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992B82"/>
    <w:multiLevelType w:val="hybridMultilevel"/>
    <w:tmpl w:val="8F145C1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A0021BF"/>
    <w:multiLevelType w:val="hybridMultilevel"/>
    <w:tmpl w:val="B870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4ED"/>
    <w:rsid w:val="002E1110"/>
    <w:rsid w:val="00C8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2021-09-29T08:42:00Z</dcterms:created>
  <dcterms:modified xsi:type="dcterms:W3CDTF">2021-09-29T08:44:00Z</dcterms:modified>
</cp:coreProperties>
</file>