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8D4" w:rsidRPr="00614816" w:rsidRDefault="004848D4" w:rsidP="006629CB">
      <w:pPr>
        <w:pStyle w:val="af2"/>
        <w:tabs>
          <w:tab w:val="left" w:pos="426"/>
        </w:tabs>
        <w:ind w:firstLine="567"/>
        <w:contextualSpacing/>
        <w:jc w:val="center"/>
        <w:outlineLvl w:val="0"/>
        <w:rPr>
          <w:b/>
          <w:sz w:val="28"/>
          <w:szCs w:val="28"/>
        </w:rPr>
      </w:pPr>
      <w:r w:rsidRPr="00614816">
        <w:rPr>
          <w:b/>
          <w:sz w:val="28"/>
          <w:szCs w:val="28"/>
        </w:rPr>
        <w:t>Муниципальное бюджетное общеобразовательное учреждение</w:t>
      </w:r>
    </w:p>
    <w:p w:rsidR="004848D4" w:rsidRPr="00614816" w:rsidRDefault="004848D4" w:rsidP="006629CB">
      <w:pPr>
        <w:pStyle w:val="af2"/>
        <w:tabs>
          <w:tab w:val="left" w:pos="426"/>
        </w:tabs>
        <w:contextualSpacing/>
        <w:jc w:val="center"/>
        <w:outlineLvl w:val="0"/>
        <w:rPr>
          <w:b/>
          <w:sz w:val="28"/>
          <w:szCs w:val="28"/>
        </w:rPr>
      </w:pPr>
      <w:r w:rsidRPr="00614816">
        <w:rPr>
          <w:b/>
          <w:sz w:val="28"/>
          <w:szCs w:val="28"/>
        </w:rPr>
        <w:t>«Каргасокская средняя общеобразовательная школа №2»</w:t>
      </w:r>
    </w:p>
    <w:p w:rsidR="004848D4" w:rsidRPr="00614816" w:rsidRDefault="004848D4" w:rsidP="006629CB">
      <w:pPr>
        <w:pStyle w:val="af2"/>
        <w:tabs>
          <w:tab w:val="left" w:pos="426"/>
        </w:tabs>
        <w:contextualSpacing/>
        <w:jc w:val="center"/>
        <w:rPr>
          <w:b/>
          <w:sz w:val="28"/>
          <w:szCs w:val="28"/>
        </w:rPr>
      </w:pPr>
    </w:p>
    <w:p w:rsidR="004848D4" w:rsidRPr="00614816" w:rsidRDefault="00C57917" w:rsidP="006629CB">
      <w:pPr>
        <w:pStyle w:val="af2"/>
        <w:tabs>
          <w:tab w:val="left" w:pos="426"/>
        </w:tabs>
        <w:contextualSpacing/>
        <w:rPr>
          <w:sz w:val="28"/>
          <w:szCs w:val="28"/>
        </w:rPr>
      </w:pPr>
      <w:r>
        <w:rPr>
          <w:b/>
          <w:bCs/>
          <w:noProof/>
          <w:sz w:val="36"/>
          <w:szCs w:val="36"/>
        </w:rPr>
        <w:drawing>
          <wp:inline distT="0" distB="0" distL="0" distR="0" wp14:anchorId="46532EC4" wp14:editId="0036023A">
            <wp:extent cx="5940425" cy="2140367"/>
            <wp:effectExtent l="0" t="0" r="3175" b="0"/>
            <wp:docPr id="1" name="Рисунок 1" descr="C:\Users\guest\Desktop\Scan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est\Desktop\Scan10.jpg"/>
                    <pic:cNvPicPr>
                      <a:picLocks noChangeAspect="1" noChangeArrowheads="1"/>
                    </pic:cNvPicPr>
                  </pic:nvPicPr>
                  <pic:blipFill rotWithShape="1">
                    <a:blip r:embed="rId9">
                      <a:extLst>
                        <a:ext uri="{28A0092B-C50C-407E-A947-70E740481C1C}">
                          <a14:useLocalDpi xmlns:a14="http://schemas.microsoft.com/office/drawing/2010/main" val="0"/>
                        </a:ext>
                      </a:extLst>
                    </a:blip>
                    <a:srcRect l="9911" t="35398" r="6862" b="43717"/>
                    <a:stretch/>
                  </pic:blipFill>
                  <pic:spPr bwMode="auto">
                    <a:xfrm>
                      <a:off x="0" y="0"/>
                      <a:ext cx="5940425" cy="2140367"/>
                    </a:xfrm>
                    <a:prstGeom prst="rect">
                      <a:avLst/>
                    </a:prstGeom>
                    <a:noFill/>
                    <a:ln>
                      <a:noFill/>
                    </a:ln>
                    <a:extLst>
                      <a:ext uri="{53640926-AAD7-44D8-BBD7-CCE9431645EC}">
                        <a14:shadowObscured xmlns:a14="http://schemas.microsoft.com/office/drawing/2010/main"/>
                      </a:ext>
                    </a:extLst>
                  </pic:spPr>
                </pic:pic>
              </a:graphicData>
            </a:graphic>
          </wp:inline>
        </w:drawing>
      </w:r>
    </w:p>
    <w:p w:rsidR="004848D4" w:rsidRPr="00614816" w:rsidRDefault="004848D4" w:rsidP="006629CB">
      <w:pPr>
        <w:pStyle w:val="af2"/>
        <w:tabs>
          <w:tab w:val="left" w:pos="426"/>
        </w:tabs>
        <w:contextualSpacing/>
        <w:rPr>
          <w:sz w:val="28"/>
          <w:szCs w:val="28"/>
        </w:rPr>
      </w:pPr>
    </w:p>
    <w:p w:rsidR="004848D4" w:rsidRPr="00614816" w:rsidRDefault="004848D4" w:rsidP="006629CB">
      <w:pPr>
        <w:pStyle w:val="af2"/>
        <w:tabs>
          <w:tab w:val="left" w:pos="426"/>
        </w:tabs>
        <w:contextualSpacing/>
        <w:rPr>
          <w:sz w:val="28"/>
          <w:szCs w:val="28"/>
        </w:rPr>
      </w:pPr>
    </w:p>
    <w:p w:rsidR="004848D4" w:rsidRPr="00614816" w:rsidRDefault="004848D4" w:rsidP="006629CB">
      <w:pPr>
        <w:pStyle w:val="af2"/>
        <w:tabs>
          <w:tab w:val="left" w:pos="426"/>
        </w:tabs>
        <w:contextualSpacing/>
        <w:rPr>
          <w:sz w:val="28"/>
          <w:szCs w:val="28"/>
        </w:rPr>
      </w:pPr>
    </w:p>
    <w:p w:rsidR="004848D4" w:rsidRPr="00614816" w:rsidRDefault="004848D4" w:rsidP="006629CB">
      <w:pPr>
        <w:pStyle w:val="af2"/>
        <w:tabs>
          <w:tab w:val="left" w:pos="426"/>
        </w:tabs>
        <w:contextualSpacing/>
        <w:rPr>
          <w:sz w:val="28"/>
          <w:szCs w:val="28"/>
        </w:rPr>
      </w:pPr>
    </w:p>
    <w:p w:rsidR="004848D4" w:rsidRPr="00351EB3" w:rsidRDefault="004848D4" w:rsidP="006629CB">
      <w:pPr>
        <w:jc w:val="center"/>
        <w:rPr>
          <w:sz w:val="32"/>
        </w:rPr>
      </w:pPr>
      <w:r w:rsidRPr="00351EB3">
        <w:rPr>
          <w:sz w:val="32"/>
        </w:rPr>
        <w:t xml:space="preserve">РАБОЧАЯ ПРОГРАММА </w:t>
      </w:r>
    </w:p>
    <w:p w:rsidR="004848D4" w:rsidRPr="00351EB3" w:rsidRDefault="004848D4" w:rsidP="006629CB">
      <w:pPr>
        <w:jc w:val="center"/>
        <w:rPr>
          <w:sz w:val="32"/>
        </w:rPr>
      </w:pPr>
      <w:r w:rsidRPr="00351EB3">
        <w:rPr>
          <w:sz w:val="32"/>
        </w:rPr>
        <w:t>ВНЕУРОЧНОЙ ДЕЯТЕЛЬНОСТИ</w:t>
      </w:r>
    </w:p>
    <w:p w:rsidR="004848D4" w:rsidRPr="00351EB3" w:rsidRDefault="004848D4" w:rsidP="006629CB">
      <w:pPr>
        <w:jc w:val="center"/>
        <w:rPr>
          <w:sz w:val="32"/>
        </w:rPr>
      </w:pPr>
      <w:r>
        <w:rPr>
          <w:sz w:val="32"/>
        </w:rPr>
        <w:t>«</w:t>
      </w:r>
      <w:r w:rsidR="008A77B6">
        <w:rPr>
          <w:sz w:val="32"/>
        </w:rPr>
        <w:t>В мире информатики»</w:t>
      </w:r>
      <w:r w:rsidRPr="00351EB3">
        <w:rPr>
          <w:sz w:val="32"/>
        </w:rPr>
        <w:t xml:space="preserve"> </w:t>
      </w:r>
    </w:p>
    <w:p w:rsidR="004848D4" w:rsidRPr="00351EB3" w:rsidRDefault="004848D4" w:rsidP="006629CB">
      <w:pPr>
        <w:jc w:val="center"/>
        <w:rPr>
          <w:sz w:val="32"/>
        </w:rPr>
      </w:pPr>
      <w:r w:rsidRPr="00351EB3">
        <w:rPr>
          <w:sz w:val="32"/>
        </w:rPr>
        <w:t xml:space="preserve">для обучающихся </w:t>
      </w:r>
      <w:r>
        <w:rPr>
          <w:sz w:val="32"/>
        </w:rPr>
        <w:t xml:space="preserve">9 </w:t>
      </w:r>
      <w:r w:rsidRPr="00351EB3">
        <w:rPr>
          <w:sz w:val="32"/>
        </w:rPr>
        <w:t>классов</w:t>
      </w:r>
    </w:p>
    <w:p w:rsidR="004848D4" w:rsidRPr="00351EB3" w:rsidRDefault="004848D4" w:rsidP="006629CB">
      <w:pPr>
        <w:jc w:val="center"/>
        <w:rPr>
          <w:sz w:val="32"/>
        </w:rPr>
      </w:pPr>
      <w:r>
        <w:rPr>
          <w:sz w:val="32"/>
        </w:rPr>
        <w:t>(1 час в неделю, 34 часа в год)</w:t>
      </w:r>
    </w:p>
    <w:p w:rsidR="004848D4" w:rsidRDefault="004848D4" w:rsidP="006629CB">
      <w:pPr>
        <w:pStyle w:val="af2"/>
        <w:tabs>
          <w:tab w:val="left" w:pos="426"/>
        </w:tabs>
        <w:contextualSpacing/>
        <w:rPr>
          <w:sz w:val="28"/>
          <w:szCs w:val="28"/>
        </w:rPr>
      </w:pPr>
    </w:p>
    <w:p w:rsidR="00B80426" w:rsidRDefault="00B80426" w:rsidP="006629CB">
      <w:pPr>
        <w:pStyle w:val="af2"/>
        <w:tabs>
          <w:tab w:val="left" w:pos="426"/>
        </w:tabs>
        <w:contextualSpacing/>
        <w:rPr>
          <w:sz w:val="28"/>
          <w:szCs w:val="28"/>
        </w:rPr>
      </w:pPr>
    </w:p>
    <w:p w:rsidR="00B80426" w:rsidRPr="00614816" w:rsidRDefault="00B80426" w:rsidP="006629CB">
      <w:pPr>
        <w:pStyle w:val="af2"/>
        <w:tabs>
          <w:tab w:val="left" w:pos="426"/>
        </w:tabs>
        <w:contextualSpacing/>
        <w:rPr>
          <w:sz w:val="28"/>
          <w:szCs w:val="28"/>
        </w:rPr>
      </w:pPr>
    </w:p>
    <w:p w:rsidR="004848D4" w:rsidRPr="00614816" w:rsidRDefault="004848D4" w:rsidP="006629CB">
      <w:pPr>
        <w:jc w:val="center"/>
      </w:pPr>
    </w:p>
    <w:p w:rsidR="004848D4" w:rsidRPr="00614816" w:rsidRDefault="004848D4" w:rsidP="006629CB">
      <w:pPr>
        <w:pStyle w:val="af2"/>
        <w:tabs>
          <w:tab w:val="left" w:pos="426"/>
        </w:tabs>
        <w:ind w:firstLine="567"/>
        <w:contextualSpacing/>
        <w:jc w:val="center"/>
        <w:rPr>
          <w:sz w:val="28"/>
          <w:szCs w:val="28"/>
        </w:rPr>
      </w:pPr>
    </w:p>
    <w:p w:rsidR="004848D4" w:rsidRPr="00614816" w:rsidRDefault="004848D4" w:rsidP="006629CB">
      <w:pPr>
        <w:tabs>
          <w:tab w:val="left" w:pos="426"/>
        </w:tabs>
        <w:ind w:firstLine="567"/>
        <w:contextualSpacing/>
        <w:jc w:val="right"/>
        <w:rPr>
          <w:sz w:val="28"/>
          <w:szCs w:val="28"/>
        </w:rPr>
      </w:pPr>
      <w:r w:rsidRPr="00614816">
        <w:rPr>
          <w:sz w:val="28"/>
          <w:szCs w:val="28"/>
        </w:rPr>
        <w:t xml:space="preserve">Составлена </w:t>
      </w:r>
    </w:p>
    <w:p w:rsidR="004848D4" w:rsidRPr="00614816" w:rsidRDefault="004848D4" w:rsidP="006629CB">
      <w:pPr>
        <w:tabs>
          <w:tab w:val="left" w:pos="426"/>
        </w:tabs>
        <w:ind w:firstLine="567"/>
        <w:contextualSpacing/>
        <w:jc w:val="right"/>
        <w:rPr>
          <w:sz w:val="28"/>
          <w:szCs w:val="28"/>
        </w:rPr>
      </w:pPr>
      <w:proofErr w:type="spellStart"/>
      <w:r w:rsidRPr="00614816">
        <w:rPr>
          <w:sz w:val="28"/>
          <w:szCs w:val="28"/>
        </w:rPr>
        <w:t>Н.Ф.Найденова</w:t>
      </w:r>
      <w:proofErr w:type="spellEnd"/>
      <w:r w:rsidRPr="00614816">
        <w:rPr>
          <w:sz w:val="28"/>
          <w:szCs w:val="28"/>
        </w:rPr>
        <w:t xml:space="preserve">                                                                                                                                             </w:t>
      </w:r>
    </w:p>
    <w:p w:rsidR="004848D4" w:rsidRPr="00614816" w:rsidRDefault="004848D4" w:rsidP="006629CB">
      <w:pPr>
        <w:tabs>
          <w:tab w:val="left" w:pos="426"/>
        </w:tabs>
        <w:ind w:firstLine="567"/>
        <w:contextualSpacing/>
        <w:jc w:val="right"/>
        <w:rPr>
          <w:sz w:val="28"/>
          <w:szCs w:val="28"/>
        </w:rPr>
      </w:pPr>
      <w:r w:rsidRPr="00614816">
        <w:rPr>
          <w:sz w:val="28"/>
          <w:szCs w:val="28"/>
        </w:rPr>
        <w:t>учитель информатики</w:t>
      </w:r>
    </w:p>
    <w:p w:rsidR="004848D4" w:rsidRPr="00614816" w:rsidRDefault="004848D4" w:rsidP="006629CB">
      <w:pPr>
        <w:tabs>
          <w:tab w:val="left" w:pos="426"/>
        </w:tabs>
        <w:ind w:firstLine="567"/>
        <w:contextualSpacing/>
        <w:jc w:val="right"/>
        <w:rPr>
          <w:sz w:val="28"/>
          <w:szCs w:val="28"/>
        </w:rPr>
      </w:pPr>
      <w:r w:rsidRPr="00614816">
        <w:rPr>
          <w:sz w:val="28"/>
          <w:szCs w:val="28"/>
        </w:rPr>
        <w:t>квалификационная категория: первая</w:t>
      </w:r>
    </w:p>
    <w:p w:rsidR="004848D4" w:rsidRPr="00614816" w:rsidRDefault="004848D4" w:rsidP="006629CB">
      <w:pPr>
        <w:tabs>
          <w:tab w:val="left" w:pos="426"/>
        </w:tabs>
        <w:ind w:firstLine="567"/>
        <w:contextualSpacing/>
        <w:jc w:val="right"/>
      </w:pPr>
    </w:p>
    <w:p w:rsidR="004848D4" w:rsidRPr="00614816" w:rsidRDefault="004848D4" w:rsidP="006629CB">
      <w:pPr>
        <w:tabs>
          <w:tab w:val="left" w:pos="426"/>
        </w:tabs>
        <w:ind w:firstLine="567"/>
        <w:contextualSpacing/>
        <w:jc w:val="center"/>
      </w:pPr>
    </w:p>
    <w:p w:rsidR="004848D4" w:rsidRPr="00614816" w:rsidRDefault="004848D4" w:rsidP="006629CB">
      <w:pPr>
        <w:tabs>
          <w:tab w:val="left" w:pos="426"/>
        </w:tabs>
        <w:ind w:firstLine="567"/>
        <w:contextualSpacing/>
        <w:jc w:val="center"/>
      </w:pPr>
    </w:p>
    <w:p w:rsidR="004848D4" w:rsidRPr="00614816" w:rsidRDefault="004848D4" w:rsidP="006629CB">
      <w:pPr>
        <w:tabs>
          <w:tab w:val="left" w:pos="426"/>
        </w:tabs>
        <w:ind w:firstLine="567"/>
        <w:contextualSpacing/>
        <w:jc w:val="center"/>
      </w:pPr>
    </w:p>
    <w:p w:rsidR="004848D4" w:rsidRPr="00614816" w:rsidRDefault="004848D4" w:rsidP="006629CB">
      <w:pPr>
        <w:tabs>
          <w:tab w:val="left" w:pos="426"/>
        </w:tabs>
        <w:ind w:firstLine="567"/>
        <w:contextualSpacing/>
        <w:jc w:val="center"/>
      </w:pPr>
    </w:p>
    <w:p w:rsidR="004848D4" w:rsidRPr="00614816" w:rsidRDefault="004848D4" w:rsidP="006629CB">
      <w:pPr>
        <w:tabs>
          <w:tab w:val="left" w:pos="426"/>
        </w:tabs>
        <w:ind w:firstLine="567"/>
        <w:contextualSpacing/>
        <w:jc w:val="center"/>
      </w:pPr>
    </w:p>
    <w:p w:rsidR="004848D4" w:rsidRPr="00614816" w:rsidRDefault="004848D4" w:rsidP="006629CB">
      <w:pPr>
        <w:tabs>
          <w:tab w:val="left" w:pos="426"/>
        </w:tabs>
        <w:ind w:firstLine="567"/>
        <w:contextualSpacing/>
        <w:jc w:val="center"/>
      </w:pPr>
    </w:p>
    <w:p w:rsidR="004848D4" w:rsidRPr="00614816" w:rsidRDefault="004848D4" w:rsidP="006629CB">
      <w:pPr>
        <w:jc w:val="center"/>
      </w:pPr>
    </w:p>
    <w:p w:rsidR="004848D4" w:rsidRPr="00614816" w:rsidRDefault="004848D4" w:rsidP="006629CB">
      <w:pPr>
        <w:jc w:val="center"/>
      </w:pPr>
    </w:p>
    <w:p w:rsidR="004848D4" w:rsidRPr="00614816" w:rsidRDefault="004848D4" w:rsidP="006629CB">
      <w:pPr>
        <w:pStyle w:val="a3"/>
      </w:pPr>
    </w:p>
    <w:p w:rsidR="004848D4" w:rsidRPr="00614816" w:rsidRDefault="004848D4" w:rsidP="006629CB">
      <w:pPr>
        <w:pStyle w:val="a3"/>
      </w:pPr>
    </w:p>
    <w:p w:rsidR="004848D4" w:rsidRPr="00614816" w:rsidRDefault="004848D4" w:rsidP="006629CB">
      <w:pPr>
        <w:jc w:val="center"/>
      </w:pPr>
      <w:r w:rsidRPr="00614816">
        <w:t xml:space="preserve"> </w:t>
      </w:r>
    </w:p>
    <w:p w:rsidR="004848D4" w:rsidRPr="00614816" w:rsidRDefault="004848D4" w:rsidP="006629CB">
      <w:pPr>
        <w:jc w:val="center"/>
      </w:pPr>
    </w:p>
    <w:p w:rsidR="004848D4" w:rsidRPr="00614816" w:rsidRDefault="004848D4" w:rsidP="006629CB">
      <w:pPr>
        <w:jc w:val="center"/>
      </w:pPr>
      <w:r w:rsidRPr="00614816">
        <w:t xml:space="preserve"> </w:t>
      </w:r>
    </w:p>
    <w:p w:rsidR="00C57917" w:rsidRDefault="004848D4" w:rsidP="00C57917">
      <w:pPr>
        <w:jc w:val="center"/>
      </w:pPr>
      <w:r w:rsidRPr="00614816">
        <w:t xml:space="preserve"> </w:t>
      </w:r>
      <w:r w:rsidRPr="00F76840">
        <w:t>2019 г.</w:t>
      </w:r>
    </w:p>
    <w:p w:rsidR="007A7296" w:rsidRPr="00C57917" w:rsidRDefault="007A7296" w:rsidP="00C57917">
      <w:pPr>
        <w:jc w:val="center"/>
      </w:pPr>
      <w:bookmarkStart w:id="0" w:name="_GoBack"/>
      <w:bookmarkEnd w:id="0"/>
      <w:r w:rsidRPr="00B80426">
        <w:rPr>
          <w:b/>
          <w:caps/>
        </w:rPr>
        <w:lastRenderedPageBreak/>
        <w:t>Пояснительная записка</w:t>
      </w:r>
    </w:p>
    <w:p w:rsidR="00A23796" w:rsidRPr="00767F38" w:rsidRDefault="00A23796" w:rsidP="006629CB">
      <w:pPr>
        <w:ind w:firstLine="284"/>
        <w:jc w:val="both"/>
      </w:pPr>
      <w:r w:rsidRPr="00767F38">
        <w:t xml:space="preserve">При обычном обучении информатики, темы «алгоритмы» и «программирование» изучаются очень мало и поздно, это замедляет формирование алгоритмического мышления, не способствует развитию интереса учащихся в области программирования, учащиеся, как правило, не готовы успешно выступать на олимпиадах по информатике, теряют интерес к предмету.  </w:t>
      </w:r>
      <w:proofErr w:type="gramStart"/>
      <w:r w:rsidRPr="00767F38">
        <w:t>Обучение по</w:t>
      </w:r>
      <w:proofErr w:type="gramEnd"/>
      <w:r w:rsidRPr="00767F38">
        <w:t xml:space="preserve"> данной программе создает благоприятные условия для  «погружения» учащихся в мир логики, математического моделирования, для интеллектуального и духовного воспитания личности ребенка, социально-культурного и профессионального самоопределения, развития познавательной активности и творческой самореализации учащихся. Она рассчитана на сотворчество и сотрудничество педагога и воспитанников. Данная программа  дает возможность детям творчески мыслить, находить самостоятельные индивидуальные решения, а полученные умения и навыки применять в жизни. Развитие творческих способностей помогает также в профессиональной ориентации подростков. Функцию постановки «дисциплины ума» в школе выполняет курс математики. Алгоритмы, программирование можно рассматривать как резерв для постановки ума. Постановке «дисциплины действий» служит компьютерное программирование (проектирование). Оно хорошо тем, что, во-первых, школьники учатся самостоятельно и коллективно работать.</w:t>
      </w:r>
    </w:p>
    <w:p w:rsidR="00A23796" w:rsidRPr="00767F38" w:rsidRDefault="00A23796" w:rsidP="006629CB">
      <w:pPr>
        <w:ind w:firstLine="284"/>
        <w:jc w:val="both"/>
      </w:pPr>
      <w:r w:rsidRPr="00767F38">
        <w:t>Компьютерное проектирование включает в себя следующие этапы: анализ аналогов, анализ предметной области, подготовка технического задания, распределение работы на этапы, техническая работа над проектом и его презентация.</w:t>
      </w:r>
    </w:p>
    <w:p w:rsidR="00A23796" w:rsidRPr="00767F38" w:rsidRDefault="00A23796" w:rsidP="006629CB">
      <w:pPr>
        <w:ind w:firstLine="284"/>
        <w:jc w:val="both"/>
      </w:pPr>
      <w:r w:rsidRPr="00767F38">
        <w:t>Во-вторых, они сталкиваются с какой-либо предметной областью (зачастую не связанной непосредственно со школьными предметами) и учатся работать с материалом. Таким образом, происходит актуализация знаний, полученных на других предметах.</w:t>
      </w:r>
    </w:p>
    <w:p w:rsidR="00A23796" w:rsidRPr="00767F38" w:rsidRDefault="00A23796" w:rsidP="006629CB">
      <w:pPr>
        <w:ind w:firstLine="284"/>
        <w:jc w:val="both"/>
      </w:pPr>
      <w:r w:rsidRPr="00767F38">
        <w:t>Одним из способов по решению задачи развития «дисциплины ума» и «дисциплины действий» является работа с языком программирования Лого и</w:t>
      </w:r>
      <w:r w:rsidR="000E4403" w:rsidRPr="00767F38">
        <w:rPr>
          <w:b/>
          <w:bCs/>
        </w:rPr>
        <w:t xml:space="preserve"> </w:t>
      </w:r>
      <w:proofErr w:type="spellStart"/>
      <w:r w:rsidR="000E4403" w:rsidRPr="00767F38">
        <w:rPr>
          <w:b/>
          <w:bCs/>
        </w:rPr>
        <w:t>КуМир</w:t>
      </w:r>
      <w:proofErr w:type="spellEnd"/>
      <w:r w:rsidR="000E4403" w:rsidRPr="00767F38">
        <w:t xml:space="preserve"> (Комплект Учебных </w:t>
      </w:r>
      <w:proofErr w:type="spellStart"/>
      <w:r w:rsidR="000E4403" w:rsidRPr="00767F38">
        <w:t>МИРов</w:t>
      </w:r>
      <w:proofErr w:type="spellEnd"/>
      <w:r w:rsidR="000E4403" w:rsidRPr="00767F38">
        <w:t>) - система программирования, предназначенная для поддержки начальных курсов информатики и программирования в средней и высшей школе.</w:t>
      </w:r>
    </w:p>
    <w:p w:rsidR="00767F38" w:rsidRPr="00767F38" w:rsidRDefault="00A23796" w:rsidP="006629CB">
      <w:pPr>
        <w:pStyle w:val="a4"/>
        <w:spacing w:before="0" w:beforeAutospacing="0" w:after="0" w:afterAutospacing="0"/>
        <w:ind w:firstLine="284"/>
        <w:jc w:val="both"/>
        <w:rPr>
          <w:b/>
        </w:rPr>
      </w:pPr>
      <w:r w:rsidRPr="00767F38">
        <w:rPr>
          <w:b/>
        </w:rPr>
        <w:t>Новизна программы</w:t>
      </w:r>
      <w:r w:rsidR="000E4403" w:rsidRPr="00767F38">
        <w:t xml:space="preserve">. </w:t>
      </w:r>
      <w:r w:rsidRPr="00767F38">
        <w:t>Программа содержит до</w:t>
      </w:r>
      <w:r w:rsidR="000E4403" w:rsidRPr="00767F38">
        <w:t xml:space="preserve">полнительный изучаемый материал, </w:t>
      </w:r>
      <w:r w:rsidRPr="00767F38">
        <w:t>значительно расширяет возможности формирования универсальных учебных и предметных  навыков. В данном курсе  на конкретных примерах рассматривается  программирование на язык</w:t>
      </w:r>
      <w:r w:rsidR="000E4403" w:rsidRPr="00767F38">
        <w:t>е</w:t>
      </w:r>
      <w:r w:rsidRPr="00767F38">
        <w:t xml:space="preserve"> </w:t>
      </w:r>
      <w:r w:rsidR="000E4403" w:rsidRPr="00767F38">
        <w:t>Лого, а в системе КуМир используется школьный алгоритмический язык с русской лексикой и встроенными исполнителями Робот и Чертёжник</w:t>
      </w:r>
      <w:r w:rsidRPr="00767F38">
        <w:t xml:space="preserve">. </w:t>
      </w:r>
      <w:proofErr w:type="gramStart"/>
      <w:r w:rsidR="000E4403" w:rsidRPr="00767F38">
        <w:t>Лого объединяет в себе черты многих языков программирования, но в то же время данный язык очень прост для ребенка, в силу своей близости к естественному языку, следовательно, изучение Лого как начального языка значительно облегчает дальнейшее изучение  профессиональных языков программирования и служит вспомогательной ступенькой для изучения в старших классах языков программирования более высокого уровня.</w:t>
      </w:r>
      <w:proofErr w:type="gramEnd"/>
      <w:r w:rsidR="00767F38" w:rsidRPr="00767F38">
        <w:t xml:space="preserve"> Система программирования </w:t>
      </w:r>
      <w:r w:rsidR="00767F38" w:rsidRPr="00767F38">
        <w:rPr>
          <w:rStyle w:val="a5"/>
          <w:b w:val="0"/>
        </w:rPr>
        <w:t>КуМир имеет ряд неоспоримых плюсов</w:t>
      </w:r>
      <w:r w:rsidR="00767F38" w:rsidRPr="00767F38">
        <w:rPr>
          <w:b/>
        </w:rPr>
        <w:t>:</w:t>
      </w:r>
    </w:p>
    <w:p w:rsidR="00767F38" w:rsidRPr="00767F38" w:rsidRDefault="00767F38" w:rsidP="006629CB">
      <w:pPr>
        <w:numPr>
          <w:ilvl w:val="0"/>
          <w:numId w:val="1"/>
        </w:numPr>
        <w:tabs>
          <w:tab w:val="clear" w:pos="720"/>
          <w:tab w:val="num" w:pos="426"/>
        </w:tabs>
        <w:ind w:left="284" w:hanging="142"/>
        <w:jc w:val="both"/>
      </w:pPr>
      <w:r w:rsidRPr="00767F38">
        <w:t>Она разработана в НИИСИ РАН по заказу Российской Академии Наук, является СПО (Свободное программное обеспечение) и распространяется на условиях лицензии GNU GPL 2.0.</w:t>
      </w:r>
    </w:p>
    <w:p w:rsidR="00767F38" w:rsidRPr="00767F38" w:rsidRDefault="00767F38" w:rsidP="006629CB">
      <w:pPr>
        <w:numPr>
          <w:ilvl w:val="0"/>
          <w:numId w:val="1"/>
        </w:numPr>
        <w:tabs>
          <w:tab w:val="clear" w:pos="720"/>
          <w:tab w:val="num" w:pos="426"/>
        </w:tabs>
        <w:ind w:left="284" w:hanging="142"/>
        <w:jc w:val="both"/>
      </w:pPr>
      <w:r w:rsidRPr="00767F38">
        <w:t>КУМИР на русском языке, все конструкции команды и переменные мы можем задавать простыми русскими словами.</w:t>
      </w:r>
    </w:p>
    <w:p w:rsidR="00767F38" w:rsidRPr="00767F38" w:rsidRDefault="00767F38" w:rsidP="006629CB">
      <w:pPr>
        <w:numPr>
          <w:ilvl w:val="0"/>
          <w:numId w:val="1"/>
        </w:numPr>
        <w:tabs>
          <w:tab w:val="clear" w:pos="720"/>
          <w:tab w:val="num" w:pos="426"/>
        </w:tabs>
        <w:ind w:left="284" w:hanging="142"/>
        <w:jc w:val="both"/>
      </w:pPr>
      <w:r w:rsidRPr="00767F38">
        <w:t>В ней есть 5 различных исполнителей, которые помогут учащимся понять, что такое алгоритм и научиться писать их.</w:t>
      </w:r>
    </w:p>
    <w:p w:rsidR="00767F38" w:rsidRPr="00767F38" w:rsidRDefault="00767F38" w:rsidP="006629CB">
      <w:pPr>
        <w:numPr>
          <w:ilvl w:val="0"/>
          <w:numId w:val="1"/>
        </w:numPr>
        <w:tabs>
          <w:tab w:val="clear" w:pos="720"/>
          <w:tab w:val="num" w:pos="426"/>
        </w:tabs>
        <w:ind w:left="284" w:hanging="142"/>
        <w:jc w:val="both"/>
      </w:pPr>
      <w:r w:rsidRPr="00767F38">
        <w:t>В ней есть готовые алгоритмические конструкции, которые мы можем вставлять с помощью команды меню Вставка в свою программу.</w:t>
      </w:r>
    </w:p>
    <w:p w:rsidR="00767F38" w:rsidRPr="00767F38" w:rsidRDefault="00767F38" w:rsidP="006629CB">
      <w:pPr>
        <w:numPr>
          <w:ilvl w:val="0"/>
          <w:numId w:val="1"/>
        </w:numPr>
        <w:tabs>
          <w:tab w:val="clear" w:pos="720"/>
          <w:tab w:val="num" w:pos="426"/>
        </w:tabs>
        <w:ind w:left="284" w:hanging="142"/>
        <w:jc w:val="both"/>
      </w:pPr>
      <w:r w:rsidRPr="00767F38">
        <w:t>Отступы проставляются автоматически, что позволяет  приучить учеников к правильно отформатированному коду и его наглядному представлению. </w:t>
      </w:r>
    </w:p>
    <w:p w:rsidR="00767F38" w:rsidRPr="00767F38" w:rsidRDefault="00767F38" w:rsidP="006629CB">
      <w:pPr>
        <w:numPr>
          <w:ilvl w:val="0"/>
          <w:numId w:val="1"/>
        </w:numPr>
        <w:tabs>
          <w:tab w:val="clear" w:pos="720"/>
          <w:tab w:val="num" w:pos="426"/>
        </w:tabs>
        <w:ind w:left="284" w:hanging="142"/>
        <w:jc w:val="both"/>
      </w:pPr>
      <w:r w:rsidRPr="00767F38">
        <w:lastRenderedPageBreak/>
        <w:t>В нем есть отлично расписанная справка на русском языке, которая поможет в постижении основ программирования не только учащимся, но и сделает работу учителя информатики намного проще.</w:t>
      </w:r>
    </w:p>
    <w:p w:rsidR="00767F38" w:rsidRPr="00767F38" w:rsidRDefault="00767F38" w:rsidP="006629CB">
      <w:pPr>
        <w:numPr>
          <w:ilvl w:val="0"/>
          <w:numId w:val="1"/>
        </w:numPr>
        <w:tabs>
          <w:tab w:val="clear" w:pos="720"/>
          <w:tab w:val="num" w:pos="426"/>
        </w:tabs>
        <w:ind w:left="284" w:hanging="142"/>
        <w:jc w:val="both"/>
      </w:pPr>
      <w:r w:rsidRPr="00767F38">
        <w:t xml:space="preserve">Она кроссплатформенная и вы сможете установить и работать с ней как в </w:t>
      </w:r>
      <w:proofErr w:type="gramStart"/>
      <w:r w:rsidRPr="00767F38">
        <w:t>Windows</w:t>
      </w:r>
      <w:proofErr w:type="gramEnd"/>
      <w:r w:rsidRPr="00767F38">
        <w:t xml:space="preserve"> так и в Linux.</w:t>
      </w:r>
    </w:p>
    <w:p w:rsidR="00767F38" w:rsidRPr="00767F38" w:rsidRDefault="00767F38" w:rsidP="006629CB">
      <w:pPr>
        <w:pStyle w:val="a4"/>
        <w:spacing w:before="0" w:beforeAutospacing="0" w:after="0" w:afterAutospacing="0"/>
        <w:ind w:firstLine="284"/>
        <w:jc w:val="both"/>
      </w:pPr>
      <w:r w:rsidRPr="00767F38">
        <w:t>С помощью исполнителей можно создавать и решать интересные задачи, которые почти в игровой форме помогут детям осваивать работу с ветвлениями и циклами. А это очень важно. Каждый учитель, который преподавал эти темы в Паскале или Бейсике, знает, насколько сложно они воспринимаются учащимися. Здесь же все будет наглядно и просто.</w:t>
      </w:r>
    </w:p>
    <w:p w:rsidR="00A23796" w:rsidRPr="00767F38" w:rsidRDefault="00A23796" w:rsidP="006629CB">
      <w:pPr>
        <w:pStyle w:val="a4"/>
        <w:spacing w:before="0" w:beforeAutospacing="0" w:after="0" w:afterAutospacing="0"/>
        <w:ind w:firstLine="284"/>
        <w:jc w:val="both"/>
      </w:pPr>
      <w:r w:rsidRPr="00767F38">
        <w:t>Специфика уроков курса состоит в том, что они строятся на уникальной дидактической базе – предметно-практической деятельности, которая является для учащихся  необходимым звеном целостного процесса духовного, нравственного и интеллектуального развития.</w:t>
      </w:r>
    </w:p>
    <w:p w:rsidR="00767F38" w:rsidRPr="00767F38" w:rsidRDefault="00767F38" w:rsidP="006629CB">
      <w:pPr>
        <w:shd w:val="clear" w:color="auto" w:fill="FFFFFF"/>
        <w:tabs>
          <w:tab w:val="left" w:pos="7560"/>
        </w:tabs>
        <w:autoSpaceDE w:val="0"/>
        <w:autoSpaceDN w:val="0"/>
        <w:adjustRightInd w:val="0"/>
        <w:ind w:firstLine="284"/>
        <w:jc w:val="both"/>
        <w:rPr>
          <w:b/>
          <w:bCs/>
          <w:color w:val="000000"/>
        </w:rPr>
      </w:pPr>
      <w:r w:rsidRPr="00767F38">
        <w:rPr>
          <w:b/>
        </w:rPr>
        <w:t xml:space="preserve">Педагогическая целесообразность </w:t>
      </w:r>
      <w:r w:rsidRPr="00767F38">
        <w:t xml:space="preserve"> в представленной программе обуславливается возможностью повысить результативность обучения информатике и ИКТ при параллельном преподавании школьного основного к</w:t>
      </w:r>
      <w:r w:rsidR="005363DE">
        <w:t xml:space="preserve">урса и данного дополнительного. </w:t>
      </w:r>
      <w:proofErr w:type="gramStart"/>
      <w:r w:rsidR="005363DE">
        <w:t>Р</w:t>
      </w:r>
      <w:r w:rsidRPr="00767F38">
        <w:t xml:space="preserve">асширить мировоззрение </w:t>
      </w:r>
      <w:r w:rsidR="005363DE">
        <w:t>об</w:t>
      </w:r>
      <w:r w:rsidRPr="00767F38">
        <w:t>уча</w:t>
      </w:r>
      <w:r w:rsidR="005363DE">
        <w:t>ю</w:t>
      </w:r>
      <w:r w:rsidRPr="00767F38">
        <w:t>щихся, повысить предметные и межпредметные УУ</w:t>
      </w:r>
      <w:r w:rsidR="005363DE">
        <w:t>Д</w:t>
      </w:r>
      <w:r w:rsidRPr="00767F38">
        <w:t xml:space="preserve">, </w:t>
      </w:r>
      <w:r w:rsidR="005363DE">
        <w:t xml:space="preserve">также возможностью </w:t>
      </w:r>
      <w:r w:rsidRPr="00767F38">
        <w:t xml:space="preserve">подготовки </w:t>
      </w:r>
      <w:r w:rsidR="00065FEE">
        <w:t>об</w:t>
      </w:r>
      <w:r w:rsidRPr="00767F38">
        <w:t>уча</w:t>
      </w:r>
      <w:r w:rsidR="00065FEE">
        <w:t>ю</w:t>
      </w:r>
      <w:r w:rsidRPr="00767F38">
        <w:t xml:space="preserve">щихся успешно освоить учебный материал  и  участвовать в олимпиадах, осознанного выбора профиля дальнейшего обучения и </w:t>
      </w:r>
      <w:r w:rsidR="00065FEE" w:rsidRPr="00767F38">
        <w:t>б</w:t>
      </w:r>
      <w:r w:rsidR="00065FEE">
        <w:t>у</w:t>
      </w:r>
      <w:r w:rsidR="00065FEE" w:rsidRPr="00767F38">
        <w:t>дущей</w:t>
      </w:r>
      <w:r w:rsidRPr="00767F38">
        <w:t xml:space="preserve"> профессии. </w:t>
      </w:r>
      <w:proofErr w:type="gramEnd"/>
    </w:p>
    <w:p w:rsidR="00065FEE" w:rsidRDefault="00767F38" w:rsidP="006629CB">
      <w:pPr>
        <w:shd w:val="clear" w:color="auto" w:fill="FFFFFF"/>
        <w:tabs>
          <w:tab w:val="left" w:pos="7560"/>
        </w:tabs>
        <w:autoSpaceDE w:val="0"/>
        <w:autoSpaceDN w:val="0"/>
        <w:adjustRightInd w:val="0"/>
        <w:ind w:firstLine="284"/>
        <w:jc w:val="both"/>
        <w:rPr>
          <w:b/>
          <w:bCs/>
          <w:color w:val="000000" w:themeColor="text1"/>
        </w:rPr>
      </w:pPr>
      <w:r w:rsidRPr="00065FEE">
        <w:rPr>
          <w:bCs/>
          <w:color w:val="000000"/>
        </w:rPr>
        <w:t>Изучение информатики и информационно</w:t>
      </w:r>
      <w:r w:rsidR="00065FEE">
        <w:rPr>
          <w:bCs/>
          <w:color w:val="000000"/>
        </w:rPr>
        <w:t xml:space="preserve"> </w:t>
      </w:r>
      <w:r w:rsidRPr="00065FEE">
        <w:rPr>
          <w:bCs/>
          <w:color w:val="000000"/>
        </w:rPr>
        <w:t>-</w:t>
      </w:r>
      <w:r w:rsidR="00065FEE">
        <w:rPr>
          <w:bCs/>
          <w:color w:val="000000"/>
        </w:rPr>
        <w:t xml:space="preserve"> </w:t>
      </w:r>
      <w:r w:rsidRPr="00065FEE">
        <w:rPr>
          <w:bCs/>
          <w:color w:val="000000"/>
        </w:rPr>
        <w:t>коммуникационных технологий в данном курсе направлено на достижение следующей</w:t>
      </w:r>
      <w:r w:rsidRPr="00767F38">
        <w:rPr>
          <w:b/>
          <w:bCs/>
          <w:color w:val="000000"/>
        </w:rPr>
        <w:t xml:space="preserve"> </w:t>
      </w:r>
      <w:r w:rsidRPr="00065FEE">
        <w:rPr>
          <w:b/>
          <w:bCs/>
          <w:i/>
          <w:color w:val="000000" w:themeColor="text1"/>
          <w:u w:val="single"/>
        </w:rPr>
        <w:t>цели:</w:t>
      </w:r>
      <w:r w:rsidRPr="00767F38">
        <w:rPr>
          <w:b/>
          <w:bCs/>
          <w:color w:val="000000" w:themeColor="text1"/>
        </w:rPr>
        <w:t xml:space="preserve"> </w:t>
      </w:r>
    </w:p>
    <w:p w:rsidR="00767F38" w:rsidRPr="00065FEE" w:rsidRDefault="00065FEE" w:rsidP="006629CB">
      <w:pPr>
        <w:shd w:val="clear" w:color="auto" w:fill="FFFFFF"/>
        <w:tabs>
          <w:tab w:val="left" w:pos="7560"/>
        </w:tabs>
        <w:autoSpaceDE w:val="0"/>
        <w:autoSpaceDN w:val="0"/>
        <w:adjustRightInd w:val="0"/>
        <w:ind w:firstLine="284"/>
        <w:jc w:val="both"/>
        <w:rPr>
          <w:bCs/>
          <w:color w:val="000000" w:themeColor="text1"/>
        </w:rPr>
      </w:pPr>
      <w:r>
        <w:rPr>
          <w:bCs/>
          <w:color w:val="000000" w:themeColor="text1"/>
        </w:rPr>
        <w:t>е</w:t>
      </w:r>
      <w:r w:rsidR="00767F38" w:rsidRPr="00767F38">
        <w:rPr>
          <w:bCs/>
          <w:color w:val="000000" w:themeColor="text1"/>
        </w:rPr>
        <w:t>стественно</w:t>
      </w:r>
      <w:r>
        <w:rPr>
          <w:bCs/>
          <w:color w:val="000000" w:themeColor="text1"/>
        </w:rPr>
        <w:t xml:space="preserve"> </w:t>
      </w:r>
      <w:r w:rsidR="00767F38" w:rsidRPr="00767F38">
        <w:rPr>
          <w:bCs/>
          <w:color w:val="000000" w:themeColor="text1"/>
        </w:rPr>
        <w:t>-</w:t>
      </w:r>
      <w:r>
        <w:rPr>
          <w:bCs/>
          <w:color w:val="000000" w:themeColor="text1"/>
        </w:rPr>
        <w:t xml:space="preserve"> </w:t>
      </w:r>
      <w:r w:rsidR="00767F38" w:rsidRPr="00767F38">
        <w:rPr>
          <w:bCs/>
          <w:color w:val="000000" w:themeColor="text1"/>
        </w:rPr>
        <w:t xml:space="preserve">научное обучение, воспитание и развитие </w:t>
      </w:r>
      <w:proofErr w:type="gramStart"/>
      <w:r>
        <w:rPr>
          <w:bCs/>
          <w:color w:val="000000" w:themeColor="text1"/>
        </w:rPr>
        <w:t>об</w:t>
      </w:r>
      <w:r w:rsidR="00767F38" w:rsidRPr="00767F38">
        <w:rPr>
          <w:bCs/>
          <w:color w:val="000000" w:themeColor="text1"/>
        </w:rPr>
        <w:t>уча</w:t>
      </w:r>
      <w:r>
        <w:rPr>
          <w:bCs/>
          <w:color w:val="000000" w:themeColor="text1"/>
        </w:rPr>
        <w:t>ю</w:t>
      </w:r>
      <w:r w:rsidR="00767F38" w:rsidRPr="00767F38">
        <w:rPr>
          <w:bCs/>
          <w:color w:val="000000" w:themeColor="text1"/>
        </w:rPr>
        <w:t>щихся</w:t>
      </w:r>
      <w:proofErr w:type="gramEnd"/>
      <w:r w:rsidR="00767F38" w:rsidRPr="00767F38">
        <w:rPr>
          <w:bCs/>
          <w:color w:val="000000" w:themeColor="text1"/>
        </w:rPr>
        <w:t xml:space="preserve"> в области алгоритмизации и программирования.</w:t>
      </w:r>
    </w:p>
    <w:p w:rsidR="00767F38" w:rsidRPr="00767F38" w:rsidRDefault="00767F38" w:rsidP="006629CB">
      <w:pPr>
        <w:ind w:firstLine="284"/>
        <w:jc w:val="both"/>
        <w:rPr>
          <w:b/>
        </w:rPr>
      </w:pPr>
      <w:r w:rsidRPr="00767F38">
        <w:rPr>
          <w:b/>
        </w:rPr>
        <w:t>Задачи программы:</w:t>
      </w:r>
    </w:p>
    <w:p w:rsidR="00065FEE" w:rsidRDefault="00065FEE" w:rsidP="006629CB">
      <w:pPr>
        <w:pStyle w:val="a3"/>
        <w:numPr>
          <w:ilvl w:val="0"/>
          <w:numId w:val="5"/>
        </w:numPr>
        <w:ind w:left="426"/>
        <w:jc w:val="both"/>
      </w:pPr>
      <w:r>
        <w:t xml:space="preserve">уметь </w:t>
      </w:r>
      <w:r w:rsidR="00767F38" w:rsidRPr="00767F38">
        <w:t xml:space="preserve">быстро ориентироваться в динамично развивающемся и обновляющемся информационном пространстве; </w:t>
      </w:r>
    </w:p>
    <w:p w:rsidR="00065FEE" w:rsidRDefault="00767F38" w:rsidP="006629CB">
      <w:pPr>
        <w:pStyle w:val="a3"/>
        <w:numPr>
          <w:ilvl w:val="0"/>
          <w:numId w:val="5"/>
        </w:numPr>
        <w:ind w:left="426"/>
        <w:jc w:val="both"/>
      </w:pPr>
      <w:r w:rsidRPr="00767F38">
        <w:t xml:space="preserve">получать, использовать и создавать разнообразную информацию; </w:t>
      </w:r>
    </w:p>
    <w:p w:rsidR="00767F38" w:rsidRPr="00767F38" w:rsidRDefault="00767F38" w:rsidP="006629CB">
      <w:pPr>
        <w:pStyle w:val="a3"/>
        <w:numPr>
          <w:ilvl w:val="0"/>
          <w:numId w:val="5"/>
        </w:numPr>
        <w:ind w:left="426"/>
        <w:jc w:val="both"/>
      </w:pPr>
      <w:r w:rsidRPr="00767F38">
        <w:t>принимать обоснованные решения и решать жизненные проблемы на основе полученных знаний, умений и навыков;</w:t>
      </w:r>
    </w:p>
    <w:p w:rsidR="00065FEE" w:rsidRDefault="00767F38" w:rsidP="006629CB">
      <w:pPr>
        <w:pStyle w:val="a3"/>
        <w:numPr>
          <w:ilvl w:val="0"/>
          <w:numId w:val="5"/>
        </w:numPr>
        <w:ind w:left="426"/>
        <w:jc w:val="both"/>
      </w:pPr>
      <w:r w:rsidRPr="00065FEE">
        <w:rPr>
          <w:bCs/>
        </w:rPr>
        <w:t>осв</w:t>
      </w:r>
      <w:r w:rsidR="00065FEE" w:rsidRPr="00065FEE">
        <w:rPr>
          <w:bCs/>
        </w:rPr>
        <w:t>аивать</w:t>
      </w:r>
      <w:r w:rsidRPr="00065FEE">
        <w:rPr>
          <w:bCs/>
        </w:rPr>
        <w:t xml:space="preserve"> и систематиз</w:t>
      </w:r>
      <w:r w:rsidR="00065FEE" w:rsidRPr="00065FEE">
        <w:rPr>
          <w:bCs/>
        </w:rPr>
        <w:t>ировать</w:t>
      </w:r>
      <w:r w:rsidRPr="00065FEE">
        <w:rPr>
          <w:bCs/>
        </w:rPr>
        <w:t xml:space="preserve"> знани</w:t>
      </w:r>
      <w:r w:rsidR="00065FEE" w:rsidRPr="00065FEE">
        <w:rPr>
          <w:bCs/>
        </w:rPr>
        <w:t>я</w:t>
      </w:r>
      <w:r w:rsidRPr="00065FEE">
        <w:rPr>
          <w:bCs/>
        </w:rPr>
        <w:t>,</w:t>
      </w:r>
      <w:r w:rsidRPr="00767F38">
        <w:t xml:space="preserve"> относящи</w:t>
      </w:r>
      <w:r w:rsidR="00065FEE">
        <w:t>е</w:t>
      </w:r>
      <w:r w:rsidRPr="00767F38">
        <w:t xml:space="preserve">ся к математическим объектам информатики; </w:t>
      </w:r>
    </w:p>
    <w:p w:rsidR="00065FEE" w:rsidRDefault="00065FEE" w:rsidP="006629CB">
      <w:pPr>
        <w:pStyle w:val="a3"/>
        <w:numPr>
          <w:ilvl w:val="0"/>
          <w:numId w:val="5"/>
        </w:numPr>
        <w:ind w:left="426"/>
        <w:jc w:val="both"/>
      </w:pPr>
      <w:r>
        <w:t>строить</w:t>
      </w:r>
      <w:r w:rsidR="00767F38" w:rsidRPr="00767F38">
        <w:t xml:space="preserve"> описани</w:t>
      </w:r>
      <w:r>
        <w:t>я</w:t>
      </w:r>
      <w:r w:rsidR="00767F38" w:rsidRPr="00767F38">
        <w:t xml:space="preserve"> объектов и процессов, позволяющих осуществлять их компьютерное моделирование; средства моделирования; информационны</w:t>
      </w:r>
      <w:r>
        <w:t>е</w:t>
      </w:r>
      <w:r w:rsidR="00767F38" w:rsidRPr="00767F38">
        <w:t xml:space="preserve"> процесс</w:t>
      </w:r>
      <w:r>
        <w:t>ы</w:t>
      </w:r>
      <w:r w:rsidR="00767F38" w:rsidRPr="00767F38">
        <w:t xml:space="preserve"> в технологических и социальных системах</w:t>
      </w:r>
      <w:r>
        <w:t>;</w:t>
      </w:r>
    </w:p>
    <w:p w:rsidR="00767F38" w:rsidRPr="00065FEE" w:rsidRDefault="00767F38" w:rsidP="006629CB">
      <w:pPr>
        <w:pStyle w:val="a3"/>
        <w:numPr>
          <w:ilvl w:val="0"/>
          <w:numId w:val="5"/>
        </w:numPr>
        <w:ind w:left="426"/>
        <w:jc w:val="both"/>
      </w:pPr>
      <w:r w:rsidRPr="00065FEE">
        <w:rPr>
          <w:bCs/>
        </w:rPr>
        <w:t>разви</w:t>
      </w:r>
      <w:r w:rsidR="00065FEE" w:rsidRPr="00065FEE">
        <w:rPr>
          <w:bCs/>
        </w:rPr>
        <w:t>вать</w:t>
      </w:r>
      <w:r w:rsidRPr="00065FEE">
        <w:rPr>
          <w:bCs/>
        </w:rPr>
        <w:t xml:space="preserve"> </w:t>
      </w:r>
      <w:r w:rsidRPr="00065FEE">
        <w:t>алгоритмическо</w:t>
      </w:r>
      <w:r w:rsidR="00065FEE" w:rsidRPr="00065FEE">
        <w:t>е</w:t>
      </w:r>
      <w:r w:rsidRPr="00065FEE">
        <w:t xml:space="preserve"> мышлени</w:t>
      </w:r>
      <w:r w:rsidR="00065FEE" w:rsidRPr="00065FEE">
        <w:t>е</w:t>
      </w:r>
      <w:r w:rsidRPr="00065FEE">
        <w:t>, способност</w:t>
      </w:r>
      <w:r w:rsidR="00065FEE" w:rsidRPr="00065FEE">
        <w:t>и</w:t>
      </w:r>
      <w:r w:rsidRPr="00065FEE">
        <w:t xml:space="preserve"> к формализации, элемент</w:t>
      </w:r>
      <w:r w:rsidR="00065FEE" w:rsidRPr="00065FEE">
        <w:t>ы</w:t>
      </w:r>
      <w:r w:rsidRPr="00065FEE">
        <w:t xml:space="preserve"> системного мышления;</w:t>
      </w:r>
    </w:p>
    <w:p w:rsidR="00767F38" w:rsidRPr="00065FEE" w:rsidRDefault="00767F38" w:rsidP="006629CB">
      <w:pPr>
        <w:pStyle w:val="a3"/>
        <w:numPr>
          <w:ilvl w:val="0"/>
          <w:numId w:val="5"/>
        </w:numPr>
        <w:ind w:left="426"/>
        <w:jc w:val="both"/>
        <w:rPr>
          <w:bCs/>
        </w:rPr>
      </w:pPr>
      <w:r w:rsidRPr="00065FEE">
        <w:rPr>
          <w:bCs/>
        </w:rPr>
        <w:t>воспит</w:t>
      </w:r>
      <w:r w:rsidR="00065FEE" w:rsidRPr="00065FEE">
        <w:rPr>
          <w:bCs/>
        </w:rPr>
        <w:t>ывать</w:t>
      </w:r>
      <w:r w:rsidRPr="00065FEE">
        <w:rPr>
          <w:bCs/>
        </w:rPr>
        <w:t xml:space="preserve"> </w:t>
      </w:r>
      <w:r w:rsidRPr="00065FEE">
        <w:t>культур</w:t>
      </w:r>
      <w:r w:rsidR="00065FEE" w:rsidRPr="00065FEE">
        <w:t>у</w:t>
      </w:r>
      <w:r w:rsidRPr="00065FEE">
        <w:t xml:space="preserve"> </w:t>
      </w:r>
      <w:r w:rsidR="008A77B6">
        <w:t>совместной</w:t>
      </w:r>
      <w:r w:rsidRPr="00065FEE">
        <w:t xml:space="preserve"> деятельности, в том числе умения планировать, работать в коллективе; чувств</w:t>
      </w:r>
      <w:r w:rsidR="00065FEE" w:rsidRPr="00065FEE">
        <w:t>о</w:t>
      </w:r>
      <w:r w:rsidRPr="00065FEE">
        <w:t xml:space="preserve"> ответственности за результаты своего труда, используемые другими людьми; установк</w:t>
      </w:r>
      <w:r w:rsidR="00065FEE" w:rsidRPr="00065FEE">
        <w:t>у</w:t>
      </w:r>
      <w:r w:rsidRPr="00065FEE">
        <w:t xml:space="preserve"> на позитивную социальную деятельность в информационном обществе, недопустимост</w:t>
      </w:r>
      <w:r w:rsidR="00065FEE" w:rsidRPr="00065FEE">
        <w:t>ь</w:t>
      </w:r>
      <w:r w:rsidRPr="00065FEE">
        <w:t xml:space="preserve"> действий, нарушающих правовые и этические нормы работы с информацией;</w:t>
      </w:r>
    </w:p>
    <w:p w:rsidR="00767F38" w:rsidRPr="00065FEE" w:rsidRDefault="00767F38" w:rsidP="006629CB">
      <w:pPr>
        <w:pStyle w:val="a3"/>
        <w:numPr>
          <w:ilvl w:val="0"/>
          <w:numId w:val="5"/>
        </w:numPr>
        <w:ind w:left="426"/>
        <w:jc w:val="both"/>
        <w:rPr>
          <w:b/>
          <w:bCs/>
        </w:rPr>
      </w:pPr>
      <w:r w:rsidRPr="00065FEE">
        <w:rPr>
          <w:bCs/>
        </w:rPr>
        <w:t>приобрет</w:t>
      </w:r>
      <w:r w:rsidR="00065FEE" w:rsidRPr="00065FEE">
        <w:rPr>
          <w:bCs/>
        </w:rPr>
        <w:t>ать</w:t>
      </w:r>
      <w:r w:rsidRPr="00065FEE">
        <w:rPr>
          <w:bCs/>
        </w:rPr>
        <w:t xml:space="preserve"> опыт </w:t>
      </w:r>
      <w:r w:rsidRPr="00065FEE">
        <w:t>создания, редактирования, оформления, сохранения, передачи информационных объектов различного типа с помощью современных программных средств; построени</w:t>
      </w:r>
      <w:r w:rsidR="00065FEE">
        <w:t>я</w:t>
      </w:r>
      <w:r w:rsidRPr="00065FEE">
        <w:t xml:space="preserve"> компьютерных моделей, коллективной реализации информационных проектов, преодолени</w:t>
      </w:r>
      <w:r w:rsidR="00065FEE">
        <w:t>я</w:t>
      </w:r>
      <w:r w:rsidRPr="00065FEE">
        <w:t xml:space="preserve"> трудностей в процессе интеллектуального проектирования, информационной деятельности в различных сферах, востребованных на рынке труда; решения сложных задач</w:t>
      </w:r>
      <w:r w:rsidRPr="00767F38">
        <w:t xml:space="preserve"> и олимпиадных задач программирования.</w:t>
      </w:r>
    </w:p>
    <w:p w:rsidR="008A77B6" w:rsidRDefault="008A77B6" w:rsidP="006629CB">
      <w:pPr>
        <w:pStyle w:val="a3"/>
        <w:ind w:left="0" w:firstLine="284"/>
        <w:jc w:val="both"/>
      </w:pPr>
    </w:p>
    <w:p w:rsidR="00767F38" w:rsidRPr="00767F38" w:rsidRDefault="00767F38" w:rsidP="006629CB">
      <w:pPr>
        <w:pStyle w:val="a3"/>
        <w:ind w:left="0" w:firstLine="284"/>
        <w:jc w:val="both"/>
      </w:pPr>
      <w:r w:rsidRPr="00767F38">
        <w:t xml:space="preserve"> На занятиях создана структура деятельности, создающая условия для творческого развития воспитанников на различных возрастных этапах и предусматривающая их </w:t>
      </w:r>
      <w:r w:rsidRPr="00767F38">
        <w:lastRenderedPageBreak/>
        <w:t xml:space="preserve">дифференциацию по степени одаренности. Основные дидактические принципы программы: доступность и наглядность, последовательность и систематичность обучения и воспитания, учет возрастных и индивидуальных особенностей детей. Например, по мере обучения выполняются все более и более сложные задания, оттачивается мастерство, исправляются ошибки. </w:t>
      </w:r>
      <w:proofErr w:type="gramStart"/>
      <w:r w:rsidRPr="00767F38">
        <w:t>Обучаясь по программе, воспитанники проходят путь от простого к сложному, с учетом возврата к пройденному материалу на новом, более сложном творческом уровне.</w:t>
      </w:r>
      <w:proofErr w:type="gramEnd"/>
      <w:r w:rsidRPr="00767F38">
        <w:t xml:space="preserve">  Тематика занятий разнообразна, что способствует творческому развитию ребенка, фантазии, самореализации. Обучение строится таким образом, чтобы  учащиеся хорошо усвоили приемы работы в среде программирования, научились «читать и понимать» простейшие алгоритмы и программы, а затем и создавать свои для решения практических и олимпиадных задач. Постепенно образуется система специальных навыков и умений, формируется интерес к творчеству, пробуждается желание творить самостоятельно -  одна из главных задач руководителя кружка. Творческое </w:t>
      </w:r>
      <w:proofErr w:type="gramStart"/>
      <w:r w:rsidRPr="00767F38">
        <w:t>начало</w:t>
      </w:r>
      <w:proofErr w:type="gramEnd"/>
      <w:r w:rsidRPr="00767F38">
        <w:t xml:space="preserve"> и безграничная фантазия заложены в каждом ребенке. </w:t>
      </w:r>
    </w:p>
    <w:p w:rsidR="00053D7B" w:rsidRPr="00767F38" w:rsidRDefault="00053D7B" w:rsidP="006629CB">
      <w:pPr>
        <w:ind w:firstLine="284"/>
        <w:jc w:val="both"/>
      </w:pPr>
    </w:p>
    <w:p w:rsidR="00767F38" w:rsidRPr="00B80426" w:rsidRDefault="00053D7B" w:rsidP="006629CB">
      <w:pPr>
        <w:pStyle w:val="a3"/>
        <w:numPr>
          <w:ilvl w:val="0"/>
          <w:numId w:val="17"/>
        </w:numPr>
        <w:jc w:val="center"/>
        <w:rPr>
          <w:b/>
          <w:caps/>
        </w:rPr>
      </w:pPr>
      <w:r w:rsidRPr="00B80426">
        <w:rPr>
          <w:b/>
          <w:caps/>
        </w:rPr>
        <w:t>Результаты освоения курса</w:t>
      </w:r>
    </w:p>
    <w:p w:rsidR="00053D7B" w:rsidRPr="00E30D74" w:rsidRDefault="00053D7B" w:rsidP="006629CB">
      <w:pPr>
        <w:autoSpaceDE w:val="0"/>
        <w:autoSpaceDN w:val="0"/>
        <w:adjustRightInd w:val="0"/>
        <w:ind w:firstLine="284"/>
        <w:jc w:val="both"/>
        <w:rPr>
          <w:color w:val="000000"/>
          <w:szCs w:val="22"/>
        </w:rPr>
      </w:pPr>
      <w:r>
        <w:rPr>
          <w:b/>
          <w:bCs/>
          <w:color w:val="000000"/>
          <w:szCs w:val="22"/>
        </w:rPr>
        <w:t>Л</w:t>
      </w:r>
      <w:r w:rsidRPr="00E30D74">
        <w:rPr>
          <w:b/>
          <w:bCs/>
          <w:color w:val="000000"/>
          <w:szCs w:val="22"/>
        </w:rPr>
        <w:t>ичностны</w:t>
      </w:r>
      <w:r>
        <w:rPr>
          <w:b/>
          <w:bCs/>
          <w:color w:val="000000"/>
          <w:szCs w:val="22"/>
        </w:rPr>
        <w:t>е</w:t>
      </w:r>
      <w:r w:rsidRPr="00E30D74">
        <w:rPr>
          <w:b/>
          <w:bCs/>
          <w:color w:val="000000"/>
          <w:szCs w:val="22"/>
        </w:rPr>
        <w:t>:</w:t>
      </w:r>
      <w:r>
        <w:rPr>
          <w:b/>
          <w:bCs/>
          <w:color w:val="000000"/>
          <w:szCs w:val="22"/>
        </w:rPr>
        <w:t xml:space="preserve"> </w:t>
      </w:r>
      <w:r w:rsidRPr="00E30D74">
        <w:rPr>
          <w:color w:val="000000"/>
          <w:szCs w:val="22"/>
        </w:rPr>
        <w:t>готовность и способность обучающихся к</w:t>
      </w:r>
      <w:r>
        <w:rPr>
          <w:color w:val="000000"/>
          <w:szCs w:val="22"/>
        </w:rPr>
        <w:t xml:space="preserve"> </w:t>
      </w:r>
      <w:r w:rsidRPr="00E30D74">
        <w:rPr>
          <w:color w:val="000000"/>
          <w:szCs w:val="22"/>
        </w:rPr>
        <w:t xml:space="preserve">саморазвитию и личностному самоопределению, </w:t>
      </w:r>
      <w:proofErr w:type="spellStart"/>
      <w:r w:rsidRPr="00E30D74">
        <w:rPr>
          <w:color w:val="000000"/>
          <w:szCs w:val="22"/>
        </w:rPr>
        <w:t>сформированность</w:t>
      </w:r>
      <w:proofErr w:type="spellEnd"/>
      <w:r>
        <w:rPr>
          <w:color w:val="000000"/>
          <w:szCs w:val="22"/>
        </w:rPr>
        <w:t xml:space="preserve"> </w:t>
      </w:r>
      <w:r w:rsidRPr="00E30D74">
        <w:rPr>
          <w:color w:val="000000"/>
          <w:szCs w:val="22"/>
        </w:rPr>
        <w:t>их</w:t>
      </w:r>
      <w:r>
        <w:rPr>
          <w:color w:val="000000"/>
          <w:szCs w:val="22"/>
        </w:rPr>
        <w:t xml:space="preserve"> </w:t>
      </w:r>
      <w:r w:rsidRPr="00E30D74">
        <w:rPr>
          <w:color w:val="000000"/>
          <w:szCs w:val="22"/>
        </w:rPr>
        <w:t>мотивации к обучению и целенаправленной познавательной деятельности,</w:t>
      </w:r>
      <w:r>
        <w:rPr>
          <w:color w:val="000000"/>
          <w:szCs w:val="22"/>
        </w:rPr>
        <w:t xml:space="preserve"> </w:t>
      </w:r>
      <w:r w:rsidRPr="00E30D74">
        <w:rPr>
          <w:color w:val="000000"/>
          <w:szCs w:val="22"/>
        </w:rPr>
        <w:t>системы значимых социальных и межличностных отношений,</w:t>
      </w:r>
      <w:r>
        <w:rPr>
          <w:color w:val="000000"/>
          <w:szCs w:val="22"/>
        </w:rPr>
        <w:t xml:space="preserve"> </w:t>
      </w:r>
      <w:r w:rsidRPr="00E30D74">
        <w:rPr>
          <w:color w:val="000000"/>
          <w:szCs w:val="22"/>
        </w:rPr>
        <w:t>способность ставить</w:t>
      </w:r>
      <w:r>
        <w:rPr>
          <w:color w:val="000000"/>
          <w:szCs w:val="22"/>
        </w:rPr>
        <w:t xml:space="preserve"> </w:t>
      </w:r>
      <w:r w:rsidRPr="00E30D74">
        <w:rPr>
          <w:color w:val="000000"/>
          <w:szCs w:val="22"/>
        </w:rPr>
        <w:t>цели и строить жизненные планы.</w:t>
      </w:r>
    </w:p>
    <w:p w:rsidR="00053D7B" w:rsidRDefault="00053D7B" w:rsidP="006629CB">
      <w:pPr>
        <w:autoSpaceDE w:val="0"/>
        <w:autoSpaceDN w:val="0"/>
        <w:adjustRightInd w:val="0"/>
        <w:ind w:firstLine="284"/>
        <w:jc w:val="both"/>
        <w:rPr>
          <w:color w:val="000000"/>
          <w:szCs w:val="22"/>
        </w:rPr>
      </w:pPr>
      <w:proofErr w:type="spellStart"/>
      <w:proofErr w:type="gramStart"/>
      <w:r>
        <w:rPr>
          <w:b/>
          <w:bCs/>
          <w:color w:val="000000"/>
          <w:szCs w:val="22"/>
        </w:rPr>
        <w:t>М</w:t>
      </w:r>
      <w:r w:rsidRPr="00E30D74">
        <w:rPr>
          <w:b/>
          <w:bCs/>
          <w:color w:val="000000"/>
          <w:szCs w:val="22"/>
        </w:rPr>
        <w:t>етапредметны</w:t>
      </w:r>
      <w:r>
        <w:rPr>
          <w:b/>
          <w:bCs/>
          <w:color w:val="000000"/>
          <w:szCs w:val="22"/>
        </w:rPr>
        <w:t>е</w:t>
      </w:r>
      <w:proofErr w:type="spellEnd"/>
      <w:r w:rsidRPr="00E30D74">
        <w:rPr>
          <w:b/>
          <w:bCs/>
          <w:color w:val="000000"/>
          <w:szCs w:val="22"/>
        </w:rPr>
        <w:t xml:space="preserve">: </w:t>
      </w:r>
      <w:r w:rsidRPr="00E30D74">
        <w:rPr>
          <w:color w:val="000000"/>
          <w:szCs w:val="22"/>
        </w:rPr>
        <w:t>освоение обучающимися</w:t>
      </w:r>
      <w:r>
        <w:rPr>
          <w:color w:val="000000"/>
          <w:szCs w:val="22"/>
        </w:rPr>
        <w:t xml:space="preserve"> </w:t>
      </w:r>
      <w:proofErr w:type="spellStart"/>
      <w:r w:rsidRPr="00E30D74">
        <w:rPr>
          <w:color w:val="000000"/>
          <w:szCs w:val="22"/>
        </w:rPr>
        <w:t>межпредметных</w:t>
      </w:r>
      <w:proofErr w:type="spellEnd"/>
      <w:r w:rsidRPr="00E30D74">
        <w:rPr>
          <w:color w:val="000000"/>
          <w:szCs w:val="22"/>
        </w:rPr>
        <w:t xml:space="preserve"> понятий и универсальных учебных действий</w:t>
      </w:r>
      <w:r>
        <w:rPr>
          <w:color w:val="000000"/>
          <w:szCs w:val="22"/>
        </w:rPr>
        <w:t xml:space="preserve"> (</w:t>
      </w:r>
      <w:r w:rsidRPr="00760BFD">
        <w:t>выдвижение гипотез, осуществление их проверки, элементарные умения прогноза, самостоятельное создание алгоритмов познавательной деятельности для решения задач творческого и поискового характера, поиск нужной информации по заданной теме в источниках различного типа,  отделение основной информации от второстепенной, критическое оценивание достоверности полученной информации, развернутое обоснование суждения, умение давать определения, приводить доказательства, объяснять изученные положения</w:t>
      </w:r>
      <w:proofErr w:type="gramEnd"/>
      <w:r w:rsidRPr="00760BFD">
        <w:t xml:space="preserve"> </w:t>
      </w:r>
      <w:proofErr w:type="gramStart"/>
      <w:r w:rsidRPr="00760BFD">
        <w:t>на самостоятельно подобранных конкретных примерах, объективное оценивание своих учебных достижений</w:t>
      </w:r>
      <w:r>
        <w:t>)</w:t>
      </w:r>
      <w:r w:rsidRPr="00E30D74">
        <w:rPr>
          <w:color w:val="000000"/>
          <w:szCs w:val="22"/>
        </w:rPr>
        <w:t>, способность их использования в</w:t>
      </w:r>
      <w:r>
        <w:rPr>
          <w:color w:val="000000"/>
          <w:szCs w:val="22"/>
        </w:rPr>
        <w:t xml:space="preserve"> </w:t>
      </w:r>
      <w:r w:rsidRPr="00E30D74">
        <w:rPr>
          <w:color w:val="000000"/>
          <w:szCs w:val="22"/>
        </w:rPr>
        <w:t>учебной, познавательной и социальной практике, самостоятельность в</w:t>
      </w:r>
      <w:r>
        <w:rPr>
          <w:color w:val="000000"/>
          <w:szCs w:val="22"/>
        </w:rPr>
        <w:t xml:space="preserve"> </w:t>
      </w:r>
      <w:r w:rsidRPr="00E30D74">
        <w:rPr>
          <w:color w:val="000000"/>
          <w:szCs w:val="22"/>
        </w:rPr>
        <w:t>планировании и осуществлении учебной деятельности и организации</w:t>
      </w:r>
      <w:r>
        <w:rPr>
          <w:color w:val="000000"/>
          <w:szCs w:val="22"/>
        </w:rPr>
        <w:t xml:space="preserve"> </w:t>
      </w:r>
      <w:r w:rsidRPr="00E30D74">
        <w:rPr>
          <w:color w:val="000000"/>
          <w:szCs w:val="22"/>
        </w:rPr>
        <w:t>учебного сотрудничества с педагогами и сверстниками, способность к</w:t>
      </w:r>
      <w:r>
        <w:rPr>
          <w:color w:val="000000"/>
          <w:szCs w:val="22"/>
        </w:rPr>
        <w:t xml:space="preserve"> </w:t>
      </w:r>
      <w:r w:rsidRPr="00E30D74">
        <w:rPr>
          <w:color w:val="000000"/>
          <w:szCs w:val="22"/>
        </w:rPr>
        <w:t>построению индивидуальной образовательной траектории, владение</w:t>
      </w:r>
      <w:r>
        <w:rPr>
          <w:color w:val="000000"/>
          <w:szCs w:val="22"/>
        </w:rPr>
        <w:t xml:space="preserve"> </w:t>
      </w:r>
      <w:r w:rsidRPr="00E30D74">
        <w:rPr>
          <w:color w:val="000000"/>
          <w:szCs w:val="22"/>
        </w:rPr>
        <w:t>навыками исследовательской, проектной и социальной деятельности, умение строить логическое доказательство,  умение использовать, создавать и преобразовывать различные</w:t>
      </w:r>
      <w:r>
        <w:rPr>
          <w:color w:val="000000"/>
          <w:szCs w:val="22"/>
        </w:rPr>
        <w:t xml:space="preserve"> </w:t>
      </w:r>
      <w:r w:rsidRPr="00E30D74">
        <w:rPr>
          <w:color w:val="000000"/>
          <w:szCs w:val="22"/>
        </w:rPr>
        <w:t>символьные записи, схемы</w:t>
      </w:r>
      <w:proofErr w:type="gramEnd"/>
      <w:r w:rsidRPr="00E30D74">
        <w:rPr>
          <w:color w:val="000000"/>
          <w:szCs w:val="22"/>
        </w:rPr>
        <w:t xml:space="preserve"> и модели для решения познавательных и учебных задач в различных предметных областях, исследовате</w:t>
      </w:r>
      <w:r>
        <w:rPr>
          <w:color w:val="000000"/>
          <w:szCs w:val="22"/>
        </w:rPr>
        <w:t>льской и проектной деятельности.</w:t>
      </w:r>
    </w:p>
    <w:p w:rsidR="00053D7B" w:rsidRDefault="00053D7B" w:rsidP="006629CB">
      <w:pPr>
        <w:autoSpaceDE w:val="0"/>
        <w:autoSpaceDN w:val="0"/>
        <w:adjustRightInd w:val="0"/>
        <w:ind w:firstLine="284"/>
        <w:jc w:val="both"/>
        <w:rPr>
          <w:b/>
          <w:bCs/>
          <w:color w:val="000000"/>
          <w:szCs w:val="22"/>
        </w:rPr>
      </w:pPr>
      <w:r>
        <w:rPr>
          <w:b/>
          <w:bCs/>
          <w:color w:val="000000"/>
          <w:szCs w:val="22"/>
        </w:rPr>
        <w:t>П</w:t>
      </w:r>
      <w:r w:rsidRPr="00E30D74">
        <w:rPr>
          <w:b/>
          <w:bCs/>
          <w:color w:val="000000"/>
          <w:szCs w:val="22"/>
        </w:rPr>
        <w:t>редметны</w:t>
      </w:r>
      <w:r>
        <w:rPr>
          <w:b/>
          <w:bCs/>
          <w:color w:val="000000"/>
          <w:szCs w:val="22"/>
        </w:rPr>
        <w:t>е</w:t>
      </w:r>
      <w:r w:rsidRPr="00E30D74">
        <w:rPr>
          <w:b/>
          <w:bCs/>
          <w:color w:val="000000"/>
          <w:szCs w:val="22"/>
        </w:rPr>
        <w:t xml:space="preserve">: </w:t>
      </w:r>
    </w:p>
    <w:p w:rsidR="00053D7B" w:rsidRPr="00DB7495" w:rsidRDefault="00053D7B" w:rsidP="006629CB">
      <w:pPr>
        <w:pStyle w:val="a3"/>
        <w:numPr>
          <w:ilvl w:val="0"/>
          <w:numId w:val="7"/>
        </w:numPr>
        <w:autoSpaceDE w:val="0"/>
        <w:autoSpaceDN w:val="0"/>
        <w:adjustRightInd w:val="0"/>
        <w:ind w:left="0" w:firstLine="284"/>
        <w:jc w:val="both"/>
        <w:rPr>
          <w:color w:val="000000"/>
          <w:szCs w:val="22"/>
        </w:rPr>
      </w:pPr>
      <w:r w:rsidRPr="00DB7495">
        <w:rPr>
          <w:color w:val="000000"/>
          <w:szCs w:val="22"/>
        </w:rPr>
        <w:t xml:space="preserve">умение записывать различные виды информации на естественном, формализованном и формальном </w:t>
      </w:r>
      <w:proofErr w:type="gramStart"/>
      <w:r w:rsidRPr="00DB7495">
        <w:rPr>
          <w:color w:val="000000"/>
          <w:szCs w:val="22"/>
        </w:rPr>
        <w:t>языках</w:t>
      </w:r>
      <w:proofErr w:type="gramEnd"/>
      <w:r w:rsidRPr="00DB7495">
        <w:rPr>
          <w:color w:val="000000"/>
          <w:szCs w:val="22"/>
        </w:rPr>
        <w:t>, преобразовывать одну форму записи информации в другую, выбирать язык представления информации в соответствии с поставленной целью;</w:t>
      </w:r>
    </w:p>
    <w:p w:rsidR="00053D7B" w:rsidRDefault="00053D7B" w:rsidP="006629CB">
      <w:pPr>
        <w:pStyle w:val="a3"/>
        <w:numPr>
          <w:ilvl w:val="0"/>
          <w:numId w:val="7"/>
        </w:numPr>
        <w:autoSpaceDE w:val="0"/>
        <w:autoSpaceDN w:val="0"/>
        <w:adjustRightInd w:val="0"/>
        <w:ind w:left="0" w:firstLine="284"/>
        <w:jc w:val="both"/>
        <w:rPr>
          <w:color w:val="000000"/>
          <w:szCs w:val="22"/>
        </w:rPr>
      </w:pPr>
      <w:r w:rsidRPr="00053D7B">
        <w:rPr>
          <w:color w:val="000000"/>
          <w:szCs w:val="22"/>
        </w:rPr>
        <w:t xml:space="preserve">умение безопасной работы на компьютере, в Интернете и сети школы, </w:t>
      </w:r>
    </w:p>
    <w:p w:rsidR="00053D7B" w:rsidRPr="00DB7495" w:rsidRDefault="00053D7B" w:rsidP="006629CB">
      <w:pPr>
        <w:pStyle w:val="a3"/>
        <w:numPr>
          <w:ilvl w:val="0"/>
          <w:numId w:val="7"/>
        </w:numPr>
        <w:autoSpaceDE w:val="0"/>
        <w:autoSpaceDN w:val="0"/>
        <w:adjustRightInd w:val="0"/>
        <w:ind w:left="0" w:firstLine="284"/>
        <w:jc w:val="both"/>
        <w:rPr>
          <w:color w:val="000000"/>
          <w:szCs w:val="22"/>
        </w:rPr>
      </w:pPr>
      <w:r w:rsidRPr="00DB7495">
        <w:rPr>
          <w:color w:val="000000"/>
          <w:szCs w:val="22"/>
        </w:rPr>
        <w:t>владение алгоритмическим мышлением, понимание необходимости формального описания алгоритмов;</w:t>
      </w:r>
    </w:p>
    <w:p w:rsidR="00053D7B" w:rsidRDefault="00053D7B" w:rsidP="006629CB">
      <w:pPr>
        <w:pStyle w:val="a3"/>
        <w:numPr>
          <w:ilvl w:val="0"/>
          <w:numId w:val="7"/>
        </w:numPr>
        <w:autoSpaceDE w:val="0"/>
        <w:autoSpaceDN w:val="0"/>
        <w:adjustRightInd w:val="0"/>
        <w:ind w:left="0" w:firstLine="284"/>
        <w:jc w:val="both"/>
        <w:rPr>
          <w:color w:val="000000"/>
          <w:szCs w:val="22"/>
        </w:rPr>
      </w:pPr>
      <w:r w:rsidRPr="00DB7495">
        <w:rPr>
          <w:color w:val="000000"/>
          <w:szCs w:val="22"/>
        </w:rPr>
        <w:t>владение умением понимать программы, написанные на выбранном для изучения универсальном алгоритмиче</w:t>
      </w:r>
      <w:r>
        <w:rPr>
          <w:color w:val="000000"/>
          <w:szCs w:val="22"/>
        </w:rPr>
        <w:t>ском языке;</w:t>
      </w:r>
    </w:p>
    <w:p w:rsidR="00053D7B" w:rsidRPr="00DB7495" w:rsidRDefault="00053D7B" w:rsidP="006629CB">
      <w:pPr>
        <w:pStyle w:val="a3"/>
        <w:numPr>
          <w:ilvl w:val="0"/>
          <w:numId w:val="7"/>
        </w:numPr>
        <w:autoSpaceDE w:val="0"/>
        <w:autoSpaceDN w:val="0"/>
        <w:adjustRightInd w:val="0"/>
        <w:ind w:left="0" w:firstLine="284"/>
        <w:jc w:val="both"/>
        <w:rPr>
          <w:color w:val="000000"/>
          <w:szCs w:val="22"/>
        </w:rPr>
      </w:pPr>
      <w:r w:rsidRPr="00DB7495">
        <w:rPr>
          <w:color w:val="000000"/>
          <w:szCs w:val="22"/>
        </w:rPr>
        <w:t>владение стандартными приемами написания  программы для решения стандартной задачи с использованием основных конструкций программирования; отладки таких программ;</w:t>
      </w:r>
    </w:p>
    <w:p w:rsidR="00053D7B" w:rsidRPr="00DB7495" w:rsidRDefault="00053D7B" w:rsidP="006629CB">
      <w:pPr>
        <w:pStyle w:val="a3"/>
        <w:numPr>
          <w:ilvl w:val="0"/>
          <w:numId w:val="7"/>
        </w:numPr>
        <w:autoSpaceDE w:val="0"/>
        <w:autoSpaceDN w:val="0"/>
        <w:adjustRightInd w:val="0"/>
        <w:ind w:left="0" w:firstLine="284"/>
        <w:jc w:val="both"/>
        <w:rPr>
          <w:color w:val="000000"/>
          <w:szCs w:val="22"/>
        </w:rPr>
      </w:pPr>
      <w:r w:rsidRPr="00DB7495">
        <w:rPr>
          <w:color w:val="000000"/>
          <w:szCs w:val="22"/>
        </w:rPr>
        <w:t>использование готовых прикладных компьютерных программ;</w:t>
      </w:r>
    </w:p>
    <w:p w:rsidR="00053D7B" w:rsidRPr="00053D7B" w:rsidRDefault="00053D7B" w:rsidP="006629CB">
      <w:pPr>
        <w:pStyle w:val="a3"/>
        <w:ind w:left="644"/>
        <w:jc w:val="both"/>
        <w:rPr>
          <w:b/>
        </w:rPr>
      </w:pPr>
    </w:p>
    <w:p w:rsidR="000923A0" w:rsidRPr="00F76840" w:rsidRDefault="000923A0" w:rsidP="000923A0">
      <w:pPr>
        <w:pStyle w:val="1"/>
        <w:keepLines/>
        <w:numPr>
          <w:ilvl w:val="0"/>
          <w:numId w:val="17"/>
        </w:numPr>
        <w:pBdr>
          <w:bottom w:val="none" w:sz="0" w:space="0" w:color="auto"/>
        </w:pBdr>
      </w:pPr>
      <w:r w:rsidRPr="00F76840">
        <w:rPr>
          <w:bCs w:val="0"/>
        </w:rPr>
        <w:lastRenderedPageBreak/>
        <w:t>СОДЕРЖАНИЕ КУРСА ВНЕУРОЧНОЙ ДЕЯТЕЛЬНОСТИ, ФОРМЫ ОРГАНИЗАЦИИ И ВИДЫ ДЕЯТЕЛЬНОСТИ</w:t>
      </w:r>
    </w:p>
    <w:p w:rsidR="006629CB" w:rsidRPr="0080327B" w:rsidRDefault="006629CB" w:rsidP="006629CB">
      <w:pPr>
        <w:rPr>
          <w:b/>
        </w:rPr>
      </w:pPr>
      <w:r w:rsidRPr="0080327B">
        <w:rPr>
          <w:b/>
        </w:rPr>
        <w:t>Исполнители и алгоритмы</w:t>
      </w:r>
    </w:p>
    <w:p w:rsidR="006629CB" w:rsidRDefault="006629CB" w:rsidP="006629CB">
      <w:pPr>
        <w:pStyle w:val="22"/>
        <w:shd w:val="clear" w:color="auto" w:fill="auto"/>
        <w:spacing w:line="240" w:lineRule="auto"/>
        <w:ind w:left="120" w:firstLine="0"/>
        <w:jc w:val="both"/>
      </w:pPr>
      <w:r>
        <w:t>Предмет изучения. Понятие «Исполнитель». Примеры Исполнителей. Виды Исполнителей. Среда Исполнителя. Система команд Исполнителя (СКИ). Понятие «алгоритм». Примеры алгоритмов. Какими свойствами должен обладать алгоритм. Каким образом можно представить алгоритм. Составление словесного алгоритма. Виды алгоритмов; линейный, с ветвлением, циклический. Примеры простейших алгоритмов различных конструкций.</w:t>
      </w:r>
    </w:p>
    <w:p w:rsidR="006629CB" w:rsidRPr="0080327B" w:rsidRDefault="006629CB" w:rsidP="006629CB">
      <w:pPr>
        <w:pStyle w:val="22"/>
        <w:shd w:val="clear" w:color="auto" w:fill="auto"/>
        <w:spacing w:line="240" w:lineRule="auto"/>
        <w:ind w:firstLine="0"/>
        <w:jc w:val="both"/>
        <w:rPr>
          <w:b/>
        </w:rPr>
      </w:pPr>
      <w:r w:rsidRPr="0080327B">
        <w:rPr>
          <w:b/>
        </w:rPr>
        <w:t>Среда программирования «</w:t>
      </w:r>
      <w:proofErr w:type="spellStart"/>
      <w:r w:rsidRPr="0080327B">
        <w:rPr>
          <w:b/>
        </w:rPr>
        <w:t>ЛогоМиры</w:t>
      </w:r>
      <w:proofErr w:type="spellEnd"/>
      <w:r w:rsidRPr="0080327B">
        <w:rPr>
          <w:b/>
        </w:rPr>
        <w:t>»</w:t>
      </w:r>
    </w:p>
    <w:p w:rsidR="006629CB" w:rsidRDefault="006629CB" w:rsidP="006629CB">
      <w:pPr>
        <w:jc w:val="both"/>
      </w:pPr>
      <w:r w:rsidRPr="00944C1B">
        <w:t xml:space="preserve">Знакомство со средой </w:t>
      </w:r>
      <w:proofErr w:type="spellStart"/>
      <w:r w:rsidRPr="00944C1B">
        <w:t>ЛогоМиры</w:t>
      </w:r>
      <w:proofErr w:type="spellEnd"/>
      <w:r>
        <w:t xml:space="preserve">. Способы задания и правила написания команд Черепашки. </w:t>
      </w:r>
      <w:r w:rsidRPr="00944C1B">
        <w:t xml:space="preserve">Поле форм. Освоение работы с </w:t>
      </w:r>
      <w:r>
        <w:t xml:space="preserve">полей форм. Создание новых форм </w:t>
      </w:r>
      <w:r w:rsidRPr="00944C1B">
        <w:t>Черепашки. Составление программ для рисования простейших фигур</w:t>
      </w:r>
      <w:r>
        <w:t xml:space="preserve">. Учим Черепашку двигаться. Первая анимация Оформление программы. Моделирование в </w:t>
      </w:r>
      <w:proofErr w:type="spellStart"/>
      <w:r>
        <w:t>ЛогоМирах</w:t>
      </w:r>
      <w:proofErr w:type="spellEnd"/>
      <w:r>
        <w:t>. Учимся командовать с «умом» Создание простейших игр.</w:t>
      </w:r>
    </w:p>
    <w:p w:rsidR="006629CB" w:rsidRPr="0080327B" w:rsidRDefault="006629CB" w:rsidP="006629CB">
      <w:pPr>
        <w:rPr>
          <w:b/>
        </w:rPr>
      </w:pPr>
      <w:r w:rsidRPr="0080327B">
        <w:rPr>
          <w:b/>
        </w:rPr>
        <w:t>Курс по исполнителю</w:t>
      </w:r>
      <w:r w:rsidRPr="0080327B">
        <w:rPr>
          <w:b/>
          <w:sz w:val="29"/>
          <w:szCs w:val="29"/>
        </w:rPr>
        <w:t xml:space="preserve"> </w:t>
      </w:r>
      <w:r w:rsidRPr="0080327B">
        <w:rPr>
          <w:b/>
        </w:rPr>
        <w:t>Чертежник</w:t>
      </w:r>
    </w:p>
    <w:p w:rsidR="006629CB" w:rsidRPr="008F3B87" w:rsidRDefault="006629CB" w:rsidP="006629CB">
      <w:pPr>
        <w:pStyle w:val="22"/>
        <w:shd w:val="clear" w:color="auto" w:fill="auto"/>
        <w:spacing w:line="240" w:lineRule="auto"/>
        <w:ind w:firstLine="0"/>
        <w:jc w:val="both"/>
        <w:rPr>
          <w:sz w:val="24"/>
          <w:szCs w:val="24"/>
        </w:rPr>
      </w:pPr>
      <w:r w:rsidRPr="0080327B">
        <w:rPr>
          <w:sz w:val="24"/>
          <w:szCs w:val="24"/>
        </w:rPr>
        <w:t>Что собой представляет Исполнитель Чертёжник. Какие задачи решает Чертёжник. Какие команды понимает и умеет выполнять Чертёжник. Что общего и чем отличаются СКИ Черепахи и Чертёжника.</w:t>
      </w:r>
      <w:r>
        <w:rPr>
          <w:sz w:val="24"/>
          <w:szCs w:val="24"/>
        </w:rPr>
        <w:t xml:space="preserve"> </w:t>
      </w:r>
      <w:r w:rsidRPr="0080327B">
        <w:rPr>
          <w:sz w:val="24"/>
          <w:szCs w:val="24"/>
        </w:rPr>
        <w:t>Понятие вектора. Направление и длина вектора. Работа с вектором</w:t>
      </w:r>
      <w:r>
        <w:rPr>
          <w:sz w:val="24"/>
          <w:szCs w:val="24"/>
        </w:rPr>
        <w:t xml:space="preserve"> </w:t>
      </w:r>
      <w:r w:rsidRPr="0080327B">
        <w:rPr>
          <w:sz w:val="24"/>
          <w:szCs w:val="24"/>
        </w:rPr>
        <w:t>Постановка задачи, модель задачи, алгоритм решения задачи. Написание, ввод, редактирование и выполнение программы.</w:t>
      </w:r>
      <w:r>
        <w:rPr>
          <w:sz w:val="24"/>
          <w:szCs w:val="24"/>
        </w:rPr>
        <w:t xml:space="preserve"> </w:t>
      </w:r>
      <w:r w:rsidRPr="0080327B">
        <w:rPr>
          <w:sz w:val="24"/>
          <w:szCs w:val="24"/>
        </w:rPr>
        <w:t>Постановка задач по вариантам. Написание, ввод, редактирование и выполнение программы.</w:t>
      </w:r>
      <w:r>
        <w:rPr>
          <w:sz w:val="24"/>
          <w:szCs w:val="24"/>
        </w:rPr>
        <w:t xml:space="preserve"> </w:t>
      </w:r>
      <w:r w:rsidRPr="0080327B">
        <w:rPr>
          <w:sz w:val="24"/>
          <w:szCs w:val="24"/>
        </w:rPr>
        <w:t xml:space="preserve">Два формата задания цвета линий и цвета заливки. Примеры записи цветов и оттенков. Постановка и решение задачи с применением формата </w:t>
      </w:r>
      <w:r w:rsidRPr="0080327B">
        <w:rPr>
          <w:sz w:val="24"/>
          <w:szCs w:val="24"/>
          <w:lang w:val="en-US"/>
        </w:rPr>
        <w:t>RGB</w:t>
      </w:r>
      <w:r w:rsidRPr="0080327B">
        <w:rPr>
          <w:sz w:val="24"/>
          <w:szCs w:val="24"/>
        </w:rPr>
        <w:t>.</w:t>
      </w:r>
      <w:r>
        <w:rPr>
          <w:sz w:val="24"/>
          <w:szCs w:val="24"/>
        </w:rPr>
        <w:t xml:space="preserve"> </w:t>
      </w:r>
      <w:r w:rsidRPr="0080327B">
        <w:rPr>
          <w:sz w:val="24"/>
          <w:szCs w:val="24"/>
        </w:rPr>
        <w:t>Понятие процедуры. Пример процедуры. Постановка и решение задачи с использованием процедуры.</w:t>
      </w:r>
      <w:r>
        <w:rPr>
          <w:sz w:val="24"/>
          <w:szCs w:val="24"/>
        </w:rPr>
        <w:t xml:space="preserve"> </w:t>
      </w:r>
      <w:r w:rsidRPr="0080327B">
        <w:rPr>
          <w:sz w:val="24"/>
          <w:szCs w:val="24"/>
        </w:rPr>
        <w:t>Написание, ввод, редактирование и выполнение программы.</w:t>
      </w:r>
    </w:p>
    <w:p w:rsidR="006629CB" w:rsidRPr="008F3B87" w:rsidRDefault="006629CB" w:rsidP="006629CB">
      <w:pPr>
        <w:rPr>
          <w:b/>
        </w:rPr>
      </w:pPr>
      <w:r w:rsidRPr="008F3B87">
        <w:rPr>
          <w:b/>
        </w:rPr>
        <w:t>Курс по исполнителю</w:t>
      </w:r>
      <w:r w:rsidRPr="008F3B87">
        <w:rPr>
          <w:b/>
          <w:sz w:val="29"/>
          <w:szCs w:val="29"/>
        </w:rPr>
        <w:t xml:space="preserve"> </w:t>
      </w:r>
      <w:r w:rsidRPr="008F3B87">
        <w:rPr>
          <w:b/>
        </w:rPr>
        <w:t>Робот</w:t>
      </w:r>
    </w:p>
    <w:p w:rsidR="006629CB" w:rsidRPr="008F3B87" w:rsidRDefault="006629CB" w:rsidP="006629CB">
      <w:pPr>
        <w:pStyle w:val="22"/>
        <w:shd w:val="clear" w:color="auto" w:fill="auto"/>
        <w:spacing w:line="240" w:lineRule="auto"/>
        <w:ind w:firstLine="0"/>
        <w:jc w:val="both"/>
        <w:rPr>
          <w:sz w:val="24"/>
          <w:szCs w:val="24"/>
        </w:rPr>
      </w:pPr>
      <w:r w:rsidRPr="008F3B87">
        <w:rPr>
          <w:sz w:val="24"/>
          <w:szCs w:val="24"/>
        </w:rPr>
        <w:t>Знакомство со средой «Исполнители».</w:t>
      </w:r>
      <w:r>
        <w:rPr>
          <w:sz w:val="24"/>
          <w:szCs w:val="24"/>
        </w:rPr>
        <w:t xml:space="preserve"> </w:t>
      </w:r>
      <w:r w:rsidRPr="008F3B87">
        <w:rPr>
          <w:sz w:val="24"/>
          <w:szCs w:val="24"/>
        </w:rPr>
        <w:t>Какие ошибки могут возникать в работе Робота.</w:t>
      </w:r>
      <w:r>
        <w:rPr>
          <w:sz w:val="24"/>
          <w:szCs w:val="24"/>
        </w:rPr>
        <w:t xml:space="preserve"> </w:t>
      </w:r>
      <w:r w:rsidRPr="008F3B87">
        <w:rPr>
          <w:sz w:val="24"/>
          <w:szCs w:val="24"/>
        </w:rPr>
        <w:t xml:space="preserve">Запуск программы. С какими Исполнителями работает программа. Структура окна программы. «Исполнители». Меню и рабочие кнопки. Что собой представляет лабиринт для Робота и программа для конкретного лабиринта. Режимы выполнения программы: </w:t>
      </w:r>
      <w:proofErr w:type="gramStart"/>
      <w:r w:rsidRPr="008F3B87">
        <w:rPr>
          <w:sz w:val="24"/>
          <w:szCs w:val="24"/>
        </w:rPr>
        <w:t>пошаговый</w:t>
      </w:r>
      <w:proofErr w:type="gramEnd"/>
      <w:r w:rsidRPr="008F3B87">
        <w:rPr>
          <w:sz w:val="24"/>
          <w:szCs w:val="24"/>
        </w:rPr>
        <w:t>, до курсора, полностью. Демонстрация задачи для Робота. Правила написания программы для Робота.</w:t>
      </w:r>
      <w:r>
        <w:rPr>
          <w:sz w:val="24"/>
          <w:szCs w:val="24"/>
        </w:rPr>
        <w:t xml:space="preserve"> </w:t>
      </w:r>
      <w:r w:rsidRPr="008F3B87">
        <w:rPr>
          <w:sz w:val="24"/>
          <w:szCs w:val="24"/>
        </w:rPr>
        <w:t>Рассмотрение лабиринта и готовой программы для Робота. Анализ возможных ошибок. Загрузка задачи и выполнение программы.</w:t>
      </w:r>
      <w:r>
        <w:rPr>
          <w:sz w:val="24"/>
          <w:szCs w:val="24"/>
        </w:rPr>
        <w:t xml:space="preserve"> </w:t>
      </w:r>
      <w:r w:rsidRPr="008F3B87">
        <w:rPr>
          <w:sz w:val="24"/>
          <w:szCs w:val="24"/>
        </w:rPr>
        <w:t>Создание нового лабиринта и постановка задачи для Робота. Решение данной задачи.</w:t>
      </w:r>
      <w:r>
        <w:rPr>
          <w:sz w:val="24"/>
          <w:szCs w:val="24"/>
        </w:rPr>
        <w:t xml:space="preserve"> </w:t>
      </w:r>
      <w:r w:rsidRPr="008F3B87">
        <w:rPr>
          <w:sz w:val="24"/>
          <w:szCs w:val="24"/>
        </w:rPr>
        <w:t>Линейный алгоритм в задачах для Робота. Постановка задачи, анализ лабиринта, словесный алгоритм решения задачи. Написание, ввод, редактирование и выполнение программы.</w:t>
      </w:r>
      <w:r>
        <w:rPr>
          <w:sz w:val="24"/>
          <w:szCs w:val="24"/>
        </w:rPr>
        <w:t xml:space="preserve"> </w:t>
      </w:r>
      <w:r w:rsidRPr="008F3B87">
        <w:rPr>
          <w:sz w:val="24"/>
          <w:szCs w:val="24"/>
        </w:rPr>
        <w:t>Постановка задач с линейным алгоритмом по вариантам. Написание, ввод, редактирование и выполнение программ.</w:t>
      </w:r>
      <w:r>
        <w:rPr>
          <w:sz w:val="24"/>
          <w:szCs w:val="24"/>
        </w:rPr>
        <w:t xml:space="preserve"> </w:t>
      </w:r>
      <w:r w:rsidRPr="008F3B87">
        <w:rPr>
          <w:sz w:val="24"/>
          <w:szCs w:val="24"/>
        </w:rPr>
        <w:t>Рассмотрение задачи с повторяющимися блоками команд алгоритма. Цикл «Повтори», правила применения и записи цикла. Выполнение программы с использованием цикла «Повтори».</w:t>
      </w:r>
      <w:r>
        <w:rPr>
          <w:sz w:val="24"/>
          <w:szCs w:val="24"/>
        </w:rPr>
        <w:t xml:space="preserve"> </w:t>
      </w:r>
      <w:r w:rsidRPr="008F3B87">
        <w:rPr>
          <w:sz w:val="24"/>
          <w:szCs w:val="24"/>
        </w:rPr>
        <w:t>Рассмотрение задачи, в которой заранее неизвестно число повторений блоков команд алгоритма. Цикл «Пока», правила применения и записи цикла, условия. Выполнение программы с</w:t>
      </w:r>
      <w:r>
        <w:rPr>
          <w:sz w:val="24"/>
          <w:szCs w:val="24"/>
        </w:rPr>
        <w:t xml:space="preserve"> </w:t>
      </w:r>
      <w:r w:rsidRPr="008F3B87">
        <w:rPr>
          <w:sz w:val="24"/>
          <w:szCs w:val="24"/>
        </w:rPr>
        <w:t>использованием цикла «Пока».</w:t>
      </w:r>
      <w:r>
        <w:rPr>
          <w:sz w:val="24"/>
          <w:szCs w:val="24"/>
        </w:rPr>
        <w:t xml:space="preserve"> </w:t>
      </w:r>
      <w:r w:rsidRPr="008F3B87">
        <w:rPr>
          <w:sz w:val="24"/>
          <w:szCs w:val="24"/>
        </w:rPr>
        <w:t>Рассмотрение задачи с применением алгоритма с ветвлением. Условный оператор «Если». Формы оператора и правила записи. Выполнение программы с условным оператором.</w:t>
      </w:r>
    </w:p>
    <w:p w:rsidR="000923A0" w:rsidRDefault="000923A0" w:rsidP="006629CB">
      <w:pPr>
        <w:ind w:firstLine="284"/>
        <w:jc w:val="both"/>
        <w:rPr>
          <w:b/>
          <w:bCs/>
        </w:rPr>
      </w:pPr>
    </w:p>
    <w:p w:rsidR="000923A0" w:rsidRDefault="000923A0" w:rsidP="000923A0">
      <w:pPr>
        <w:ind w:firstLine="284"/>
        <w:jc w:val="center"/>
        <w:rPr>
          <w:b/>
          <w:bCs/>
        </w:rPr>
      </w:pPr>
      <w:r w:rsidRPr="00F76840">
        <w:t>ФОРМЫ ОРГАНИЗАЦИИ</w:t>
      </w:r>
      <w:r>
        <w:t xml:space="preserve"> УЧЕБНОГО ПРОЦЕССА</w:t>
      </w:r>
    </w:p>
    <w:p w:rsidR="006629CB" w:rsidRPr="00767F38" w:rsidRDefault="006629CB" w:rsidP="006629CB">
      <w:pPr>
        <w:ind w:firstLine="284"/>
        <w:jc w:val="both"/>
      </w:pPr>
      <w:r w:rsidRPr="00767F38">
        <w:t xml:space="preserve">Используются  основные формы обучения: </w:t>
      </w:r>
    </w:p>
    <w:p w:rsidR="006629CB" w:rsidRPr="00767F38" w:rsidRDefault="006629CB" w:rsidP="006629CB">
      <w:pPr>
        <w:ind w:firstLine="284"/>
        <w:jc w:val="both"/>
      </w:pPr>
      <w:r>
        <w:t xml:space="preserve">- </w:t>
      </w:r>
      <w:r w:rsidRPr="00767F38">
        <w:t xml:space="preserve">урочная форма, в которой учитель объясняет новый материал и консультирует </w:t>
      </w:r>
      <w:r>
        <w:t>об</w:t>
      </w:r>
      <w:r w:rsidRPr="00767F38">
        <w:t>уча</w:t>
      </w:r>
      <w:r>
        <w:t>ю</w:t>
      </w:r>
      <w:r w:rsidRPr="00767F38">
        <w:t>щихся в процессе выполнения ими практических заданий на компьютере, ученики выполняют практические и творческие работы под руководством учителя;</w:t>
      </w:r>
    </w:p>
    <w:p w:rsidR="006629CB" w:rsidRDefault="006629CB" w:rsidP="006629CB">
      <w:pPr>
        <w:ind w:firstLine="284"/>
        <w:jc w:val="both"/>
      </w:pPr>
      <w:r>
        <w:t xml:space="preserve">- </w:t>
      </w:r>
      <w:r w:rsidRPr="00767F38">
        <w:t xml:space="preserve">внеурочная форма, в которой </w:t>
      </w:r>
      <w:r>
        <w:t>об</w:t>
      </w:r>
      <w:r w:rsidRPr="00767F38">
        <w:t>уча</w:t>
      </w:r>
      <w:r>
        <w:t>ю</w:t>
      </w:r>
      <w:r w:rsidRPr="00767F38">
        <w:t>щиеся после уроков (дома или в компьютерном классе) самостоятельно выполняют практические зада</w:t>
      </w:r>
      <w:r>
        <w:t>ния, проекты, конкурсные работы.</w:t>
      </w:r>
    </w:p>
    <w:p w:rsidR="00053D7B" w:rsidRDefault="00053D7B" w:rsidP="006629CB">
      <w:pPr>
        <w:ind w:firstLine="284"/>
        <w:jc w:val="both"/>
        <w:rPr>
          <w:b/>
        </w:rPr>
      </w:pPr>
    </w:p>
    <w:p w:rsidR="006629CB" w:rsidRPr="00F76840" w:rsidRDefault="006629CB" w:rsidP="006629CB">
      <w:pPr>
        <w:jc w:val="center"/>
      </w:pPr>
      <w:bookmarkStart w:id="1" w:name="_Toc495865684"/>
      <w:r w:rsidRPr="00F76840">
        <w:t>ВИДЫ ДЕЯТЕЛЬНОСТИ УЧАЩИХСЯ</w:t>
      </w:r>
      <w:bookmarkEnd w:id="1"/>
    </w:p>
    <w:p w:rsidR="006629CB" w:rsidRPr="00F76840" w:rsidRDefault="006629CB" w:rsidP="006629CB">
      <w:pPr>
        <w:pStyle w:val="a3"/>
        <w:numPr>
          <w:ilvl w:val="0"/>
          <w:numId w:val="18"/>
        </w:numPr>
        <w:tabs>
          <w:tab w:val="left" w:pos="707"/>
        </w:tabs>
        <w:contextualSpacing/>
        <w:rPr>
          <w:rFonts w:eastAsia="Wingdings"/>
          <w:vertAlign w:val="superscript"/>
        </w:rPr>
      </w:pPr>
      <w:r w:rsidRPr="00F76840">
        <w:lastRenderedPageBreak/>
        <w:t>индивидуальная и групповая конструкторская, техническая, научно-исследовательская работа;</w:t>
      </w:r>
    </w:p>
    <w:p w:rsidR="006629CB" w:rsidRPr="00F76840" w:rsidRDefault="006629CB" w:rsidP="006629CB">
      <w:pPr>
        <w:pStyle w:val="a3"/>
        <w:numPr>
          <w:ilvl w:val="0"/>
          <w:numId w:val="18"/>
        </w:numPr>
        <w:tabs>
          <w:tab w:val="left" w:pos="707"/>
        </w:tabs>
        <w:contextualSpacing/>
        <w:rPr>
          <w:rFonts w:eastAsia="Wingdings"/>
          <w:vertAlign w:val="superscript"/>
        </w:rPr>
      </w:pPr>
      <w:r w:rsidRPr="00F76840">
        <w:t>коллективные, парные и индивидуальные творческие, технические проекты;</w:t>
      </w:r>
    </w:p>
    <w:p w:rsidR="006629CB" w:rsidRPr="00F76840" w:rsidRDefault="006629CB" w:rsidP="006629CB">
      <w:pPr>
        <w:pStyle w:val="a3"/>
        <w:numPr>
          <w:ilvl w:val="0"/>
          <w:numId w:val="18"/>
        </w:numPr>
        <w:tabs>
          <w:tab w:val="left" w:pos="707"/>
        </w:tabs>
        <w:contextualSpacing/>
        <w:rPr>
          <w:rFonts w:eastAsia="Wingdings"/>
          <w:vertAlign w:val="superscript"/>
        </w:rPr>
      </w:pPr>
      <w:r w:rsidRPr="00F76840">
        <w:t>индивидуальные и групповые беседы;</w:t>
      </w:r>
    </w:p>
    <w:p w:rsidR="006629CB" w:rsidRPr="00F76840" w:rsidRDefault="006629CB" w:rsidP="006629CB">
      <w:pPr>
        <w:pStyle w:val="a3"/>
        <w:numPr>
          <w:ilvl w:val="0"/>
          <w:numId w:val="18"/>
        </w:numPr>
        <w:tabs>
          <w:tab w:val="left" w:pos="707"/>
        </w:tabs>
        <w:contextualSpacing/>
        <w:rPr>
          <w:rFonts w:eastAsia="Wingdings"/>
          <w:vertAlign w:val="superscript"/>
        </w:rPr>
      </w:pPr>
      <w:r w:rsidRPr="00F76840">
        <w:t>круглый стол, мозговой штурм;</w:t>
      </w:r>
    </w:p>
    <w:p w:rsidR="006629CB" w:rsidRPr="00767F38" w:rsidRDefault="006629CB" w:rsidP="006629CB">
      <w:pPr>
        <w:ind w:firstLine="284"/>
        <w:jc w:val="both"/>
        <w:rPr>
          <w:b/>
        </w:rPr>
      </w:pPr>
    </w:p>
    <w:p w:rsidR="00767F38" w:rsidRPr="000923A0" w:rsidRDefault="000923A0" w:rsidP="000923A0">
      <w:pPr>
        <w:pStyle w:val="a3"/>
        <w:numPr>
          <w:ilvl w:val="0"/>
          <w:numId w:val="17"/>
        </w:numPr>
        <w:jc w:val="center"/>
        <w:rPr>
          <w:b/>
          <w:color w:val="000000"/>
        </w:rPr>
      </w:pPr>
      <w:r>
        <w:rPr>
          <w:b/>
          <w:color w:val="000000"/>
        </w:rPr>
        <w:t>ТЕМАТИЧЕСКОЕ ПЛАНИРОВАНИЕ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3710"/>
        <w:gridCol w:w="1529"/>
        <w:gridCol w:w="1841"/>
        <w:gridCol w:w="1840"/>
      </w:tblGrid>
      <w:tr w:rsidR="004F7737" w:rsidRPr="00392573" w:rsidTr="006103B7">
        <w:tc>
          <w:tcPr>
            <w:tcW w:w="340" w:type="pct"/>
          </w:tcPr>
          <w:p w:rsidR="004F7737" w:rsidRPr="00392573" w:rsidRDefault="004F7737" w:rsidP="006629CB">
            <w:pPr>
              <w:rPr>
                <w:b/>
              </w:rPr>
            </w:pPr>
            <w:r w:rsidRPr="00392573">
              <w:rPr>
                <w:b/>
              </w:rPr>
              <w:t>№</w:t>
            </w:r>
          </w:p>
          <w:p w:rsidR="004F7737" w:rsidRPr="00392573" w:rsidRDefault="004F7737" w:rsidP="006629CB">
            <w:pPr>
              <w:rPr>
                <w:b/>
              </w:rPr>
            </w:pPr>
            <w:r w:rsidRPr="00392573">
              <w:rPr>
                <w:b/>
              </w:rPr>
              <w:t xml:space="preserve"> </w:t>
            </w:r>
            <w:proofErr w:type="gramStart"/>
            <w:r w:rsidRPr="00392573">
              <w:rPr>
                <w:b/>
              </w:rPr>
              <w:t>п</w:t>
            </w:r>
            <w:proofErr w:type="gramEnd"/>
            <w:r w:rsidRPr="00392573">
              <w:rPr>
                <w:b/>
              </w:rPr>
              <w:t>/п</w:t>
            </w:r>
          </w:p>
        </w:tc>
        <w:tc>
          <w:tcPr>
            <w:tcW w:w="1938" w:type="pct"/>
          </w:tcPr>
          <w:p w:rsidR="004F7737" w:rsidRPr="00392573" w:rsidRDefault="004F7737" w:rsidP="006629CB">
            <w:pPr>
              <w:jc w:val="center"/>
              <w:rPr>
                <w:b/>
              </w:rPr>
            </w:pPr>
            <w:r w:rsidRPr="00392573">
              <w:rPr>
                <w:b/>
              </w:rPr>
              <w:t>Название темы</w:t>
            </w:r>
          </w:p>
        </w:tc>
        <w:tc>
          <w:tcPr>
            <w:tcW w:w="2722" w:type="pct"/>
            <w:gridSpan w:val="3"/>
          </w:tcPr>
          <w:p w:rsidR="004F7737" w:rsidRPr="00392573" w:rsidRDefault="004F7737" w:rsidP="006629CB">
            <w:pPr>
              <w:jc w:val="center"/>
              <w:rPr>
                <w:b/>
              </w:rPr>
            </w:pPr>
            <w:r w:rsidRPr="00392573">
              <w:rPr>
                <w:b/>
              </w:rPr>
              <w:t>Количество часов</w:t>
            </w:r>
          </w:p>
        </w:tc>
      </w:tr>
      <w:tr w:rsidR="004F7737" w:rsidRPr="00392573" w:rsidTr="006103B7">
        <w:tc>
          <w:tcPr>
            <w:tcW w:w="340" w:type="pct"/>
          </w:tcPr>
          <w:p w:rsidR="004F7737" w:rsidRPr="00392573" w:rsidRDefault="004F7737" w:rsidP="006629CB">
            <w:pPr>
              <w:rPr>
                <w:b/>
              </w:rPr>
            </w:pPr>
          </w:p>
        </w:tc>
        <w:tc>
          <w:tcPr>
            <w:tcW w:w="1938" w:type="pct"/>
          </w:tcPr>
          <w:p w:rsidR="004F7737" w:rsidRPr="00392573" w:rsidRDefault="004F7737" w:rsidP="006629CB">
            <w:pPr>
              <w:jc w:val="center"/>
              <w:rPr>
                <w:b/>
              </w:rPr>
            </w:pPr>
          </w:p>
        </w:tc>
        <w:tc>
          <w:tcPr>
            <w:tcW w:w="799" w:type="pct"/>
          </w:tcPr>
          <w:p w:rsidR="004F7737" w:rsidRPr="00392573" w:rsidRDefault="004F7737" w:rsidP="006629CB">
            <w:pPr>
              <w:jc w:val="center"/>
              <w:rPr>
                <w:b/>
              </w:rPr>
            </w:pPr>
            <w:r w:rsidRPr="00392573">
              <w:rPr>
                <w:b/>
              </w:rPr>
              <w:t xml:space="preserve">Всего </w:t>
            </w:r>
          </w:p>
        </w:tc>
        <w:tc>
          <w:tcPr>
            <w:tcW w:w="962" w:type="pct"/>
          </w:tcPr>
          <w:p w:rsidR="004F7737" w:rsidRPr="00392573" w:rsidRDefault="004F7737" w:rsidP="006629CB">
            <w:pPr>
              <w:jc w:val="center"/>
              <w:rPr>
                <w:b/>
              </w:rPr>
            </w:pPr>
            <w:r w:rsidRPr="00392573">
              <w:rPr>
                <w:b/>
              </w:rPr>
              <w:t xml:space="preserve">Теория </w:t>
            </w:r>
          </w:p>
        </w:tc>
        <w:tc>
          <w:tcPr>
            <w:tcW w:w="961" w:type="pct"/>
          </w:tcPr>
          <w:p w:rsidR="004F7737" w:rsidRPr="00392573" w:rsidRDefault="004F7737" w:rsidP="006629CB">
            <w:pPr>
              <w:jc w:val="center"/>
              <w:rPr>
                <w:b/>
              </w:rPr>
            </w:pPr>
            <w:r w:rsidRPr="00392573">
              <w:rPr>
                <w:b/>
              </w:rPr>
              <w:t xml:space="preserve">Практика </w:t>
            </w:r>
          </w:p>
        </w:tc>
      </w:tr>
      <w:tr w:rsidR="006103B7" w:rsidRPr="00392573" w:rsidTr="006103B7">
        <w:tc>
          <w:tcPr>
            <w:tcW w:w="340" w:type="pct"/>
          </w:tcPr>
          <w:p w:rsidR="006103B7" w:rsidRPr="00392573" w:rsidRDefault="00B80426" w:rsidP="006629CB">
            <w:pPr>
              <w:rPr>
                <w:b/>
              </w:rPr>
            </w:pPr>
            <w:r>
              <w:rPr>
                <w:b/>
              </w:rPr>
              <w:t>1</w:t>
            </w:r>
          </w:p>
        </w:tc>
        <w:tc>
          <w:tcPr>
            <w:tcW w:w="1938" w:type="pct"/>
          </w:tcPr>
          <w:p w:rsidR="006103B7" w:rsidRPr="006103B7" w:rsidRDefault="006103B7" w:rsidP="006629CB">
            <w:r w:rsidRPr="006103B7">
              <w:t>Исполнители</w:t>
            </w:r>
            <w:r>
              <w:t xml:space="preserve"> </w:t>
            </w:r>
            <w:r w:rsidRPr="006103B7">
              <w:t>и</w:t>
            </w:r>
            <w:r>
              <w:t xml:space="preserve"> </w:t>
            </w:r>
            <w:r w:rsidRPr="006103B7">
              <w:t>алгоритмы</w:t>
            </w:r>
          </w:p>
          <w:p w:rsidR="006103B7" w:rsidRPr="00392573" w:rsidRDefault="006103B7" w:rsidP="006629CB">
            <w:pPr>
              <w:rPr>
                <w:b/>
              </w:rPr>
            </w:pPr>
          </w:p>
        </w:tc>
        <w:tc>
          <w:tcPr>
            <w:tcW w:w="799" w:type="pct"/>
          </w:tcPr>
          <w:p w:rsidR="006103B7" w:rsidRPr="006103B7" w:rsidRDefault="006103B7" w:rsidP="006629CB">
            <w:pPr>
              <w:jc w:val="center"/>
            </w:pPr>
            <w:r w:rsidRPr="006103B7">
              <w:t>2</w:t>
            </w:r>
          </w:p>
        </w:tc>
        <w:tc>
          <w:tcPr>
            <w:tcW w:w="962" w:type="pct"/>
          </w:tcPr>
          <w:p w:rsidR="006103B7" w:rsidRPr="006103B7" w:rsidRDefault="006103B7" w:rsidP="006629CB">
            <w:pPr>
              <w:jc w:val="center"/>
            </w:pPr>
            <w:r w:rsidRPr="006103B7">
              <w:t>1</w:t>
            </w:r>
          </w:p>
        </w:tc>
        <w:tc>
          <w:tcPr>
            <w:tcW w:w="961" w:type="pct"/>
          </w:tcPr>
          <w:p w:rsidR="006103B7" w:rsidRPr="006103B7" w:rsidRDefault="006103B7" w:rsidP="006629CB">
            <w:pPr>
              <w:jc w:val="center"/>
            </w:pPr>
            <w:r w:rsidRPr="006103B7">
              <w:t>1</w:t>
            </w:r>
          </w:p>
        </w:tc>
      </w:tr>
      <w:tr w:rsidR="008221C2" w:rsidRPr="00392573" w:rsidTr="006103B7">
        <w:tc>
          <w:tcPr>
            <w:tcW w:w="340" w:type="pct"/>
          </w:tcPr>
          <w:p w:rsidR="008221C2" w:rsidRPr="00392573" w:rsidRDefault="00B80426" w:rsidP="006629CB">
            <w:pPr>
              <w:rPr>
                <w:b/>
              </w:rPr>
            </w:pPr>
            <w:r>
              <w:rPr>
                <w:b/>
              </w:rPr>
              <w:t>2</w:t>
            </w:r>
          </w:p>
        </w:tc>
        <w:tc>
          <w:tcPr>
            <w:tcW w:w="1938" w:type="pct"/>
          </w:tcPr>
          <w:p w:rsidR="008221C2" w:rsidRPr="006103B7" w:rsidRDefault="00FE0F38" w:rsidP="006629CB">
            <w:r w:rsidRPr="006103B7">
              <w:t>Среда программирования «ЛогоМиры»</w:t>
            </w:r>
          </w:p>
        </w:tc>
        <w:tc>
          <w:tcPr>
            <w:tcW w:w="799" w:type="pct"/>
          </w:tcPr>
          <w:p w:rsidR="008221C2" w:rsidRPr="006103B7" w:rsidRDefault="006103B7" w:rsidP="006629CB">
            <w:pPr>
              <w:jc w:val="center"/>
            </w:pPr>
            <w:r w:rsidRPr="006103B7">
              <w:t>6</w:t>
            </w:r>
          </w:p>
        </w:tc>
        <w:tc>
          <w:tcPr>
            <w:tcW w:w="962" w:type="pct"/>
          </w:tcPr>
          <w:p w:rsidR="008221C2" w:rsidRPr="006103B7" w:rsidRDefault="006103B7" w:rsidP="006629CB">
            <w:pPr>
              <w:jc w:val="center"/>
            </w:pPr>
            <w:r w:rsidRPr="006103B7">
              <w:t>2</w:t>
            </w:r>
          </w:p>
        </w:tc>
        <w:tc>
          <w:tcPr>
            <w:tcW w:w="961" w:type="pct"/>
          </w:tcPr>
          <w:p w:rsidR="008221C2" w:rsidRPr="006103B7" w:rsidRDefault="006103B7" w:rsidP="006629CB">
            <w:pPr>
              <w:jc w:val="center"/>
            </w:pPr>
            <w:r w:rsidRPr="006103B7">
              <w:t>4</w:t>
            </w:r>
          </w:p>
        </w:tc>
      </w:tr>
      <w:tr w:rsidR="006103B7" w:rsidRPr="00392573" w:rsidTr="006103B7">
        <w:tc>
          <w:tcPr>
            <w:tcW w:w="340" w:type="pct"/>
          </w:tcPr>
          <w:p w:rsidR="006103B7" w:rsidRPr="00392573" w:rsidRDefault="00B80426" w:rsidP="006629CB">
            <w:pPr>
              <w:rPr>
                <w:b/>
              </w:rPr>
            </w:pPr>
            <w:r>
              <w:rPr>
                <w:b/>
              </w:rPr>
              <w:t>3</w:t>
            </w:r>
          </w:p>
        </w:tc>
        <w:tc>
          <w:tcPr>
            <w:tcW w:w="1938" w:type="pct"/>
          </w:tcPr>
          <w:p w:rsidR="006103B7" w:rsidRPr="006103B7" w:rsidRDefault="006103B7" w:rsidP="006629CB">
            <w:r>
              <w:t>Курс по исполнителю</w:t>
            </w:r>
            <w:r>
              <w:rPr>
                <w:sz w:val="29"/>
                <w:szCs w:val="29"/>
              </w:rPr>
              <w:t xml:space="preserve"> </w:t>
            </w:r>
            <w:r w:rsidRPr="006103B7">
              <w:t>Чертежник</w:t>
            </w:r>
          </w:p>
          <w:p w:rsidR="006103B7" w:rsidRPr="006103B7" w:rsidRDefault="006103B7" w:rsidP="006629CB"/>
        </w:tc>
        <w:tc>
          <w:tcPr>
            <w:tcW w:w="799" w:type="pct"/>
          </w:tcPr>
          <w:p w:rsidR="006103B7" w:rsidRPr="006103B7" w:rsidRDefault="006103B7" w:rsidP="006629CB">
            <w:pPr>
              <w:jc w:val="center"/>
            </w:pPr>
            <w:r w:rsidRPr="006103B7">
              <w:t>9</w:t>
            </w:r>
          </w:p>
        </w:tc>
        <w:tc>
          <w:tcPr>
            <w:tcW w:w="962" w:type="pct"/>
          </w:tcPr>
          <w:p w:rsidR="006103B7" w:rsidRPr="006103B7" w:rsidRDefault="006103B7" w:rsidP="006629CB">
            <w:pPr>
              <w:jc w:val="center"/>
            </w:pPr>
            <w:r w:rsidRPr="006103B7">
              <w:t>3</w:t>
            </w:r>
          </w:p>
        </w:tc>
        <w:tc>
          <w:tcPr>
            <w:tcW w:w="961" w:type="pct"/>
          </w:tcPr>
          <w:p w:rsidR="006103B7" w:rsidRPr="006103B7" w:rsidRDefault="006103B7" w:rsidP="006629CB">
            <w:pPr>
              <w:jc w:val="center"/>
            </w:pPr>
            <w:r w:rsidRPr="006103B7">
              <w:t>6</w:t>
            </w:r>
          </w:p>
        </w:tc>
      </w:tr>
      <w:tr w:rsidR="006103B7" w:rsidRPr="00392573" w:rsidTr="006103B7">
        <w:tc>
          <w:tcPr>
            <w:tcW w:w="340" w:type="pct"/>
          </w:tcPr>
          <w:p w:rsidR="006103B7" w:rsidRPr="00392573" w:rsidRDefault="00B80426" w:rsidP="006629CB">
            <w:pPr>
              <w:rPr>
                <w:b/>
              </w:rPr>
            </w:pPr>
            <w:r>
              <w:rPr>
                <w:b/>
              </w:rPr>
              <w:t>4</w:t>
            </w:r>
          </w:p>
        </w:tc>
        <w:tc>
          <w:tcPr>
            <w:tcW w:w="1938" w:type="pct"/>
          </w:tcPr>
          <w:p w:rsidR="006103B7" w:rsidRDefault="006103B7" w:rsidP="006629CB">
            <w:r>
              <w:t>Курс по исполнителю Водолей</w:t>
            </w:r>
          </w:p>
        </w:tc>
        <w:tc>
          <w:tcPr>
            <w:tcW w:w="799" w:type="pct"/>
          </w:tcPr>
          <w:p w:rsidR="006103B7" w:rsidRPr="006103B7" w:rsidRDefault="006103B7" w:rsidP="006629CB">
            <w:pPr>
              <w:jc w:val="center"/>
            </w:pPr>
            <w:r w:rsidRPr="006103B7">
              <w:t>6</w:t>
            </w:r>
          </w:p>
        </w:tc>
        <w:tc>
          <w:tcPr>
            <w:tcW w:w="962" w:type="pct"/>
          </w:tcPr>
          <w:p w:rsidR="006103B7" w:rsidRPr="006103B7" w:rsidRDefault="006103B7" w:rsidP="006629CB">
            <w:pPr>
              <w:jc w:val="center"/>
            </w:pPr>
            <w:r w:rsidRPr="006103B7">
              <w:t>2</w:t>
            </w:r>
          </w:p>
        </w:tc>
        <w:tc>
          <w:tcPr>
            <w:tcW w:w="961" w:type="pct"/>
          </w:tcPr>
          <w:p w:rsidR="006103B7" w:rsidRPr="006103B7" w:rsidRDefault="006103B7" w:rsidP="006629CB">
            <w:pPr>
              <w:jc w:val="center"/>
            </w:pPr>
            <w:r w:rsidRPr="006103B7">
              <w:t>4</w:t>
            </w:r>
          </w:p>
        </w:tc>
      </w:tr>
      <w:tr w:rsidR="008221C2" w:rsidRPr="00392573" w:rsidTr="006103B7">
        <w:tc>
          <w:tcPr>
            <w:tcW w:w="340" w:type="pct"/>
          </w:tcPr>
          <w:p w:rsidR="008221C2" w:rsidRPr="00392573" w:rsidRDefault="00B80426" w:rsidP="006629CB">
            <w:pPr>
              <w:rPr>
                <w:b/>
              </w:rPr>
            </w:pPr>
            <w:r>
              <w:rPr>
                <w:b/>
              </w:rPr>
              <w:t>5</w:t>
            </w:r>
          </w:p>
        </w:tc>
        <w:tc>
          <w:tcPr>
            <w:tcW w:w="1938" w:type="pct"/>
          </w:tcPr>
          <w:p w:rsidR="006103B7" w:rsidRPr="006103B7" w:rsidRDefault="006103B7" w:rsidP="006629CB">
            <w:r>
              <w:t>Курс по исполнителю</w:t>
            </w:r>
            <w:r>
              <w:rPr>
                <w:sz w:val="29"/>
                <w:szCs w:val="29"/>
              </w:rPr>
              <w:t xml:space="preserve"> </w:t>
            </w:r>
            <w:r w:rsidRPr="006103B7">
              <w:t>Робот</w:t>
            </w:r>
          </w:p>
          <w:p w:rsidR="008221C2" w:rsidRPr="00392573" w:rsidRDefault="008221C2" w:rsidP="006629CB">
            <w:pPr>
              <w:rPr>
                <w:b/>
              </w:rPr>
            </w:pPr>
          </w:p>
        </w:tc>
        <w:tc>
          <w:tcPr>
            <w:tcW w:w="799" w:type="pct"/>
          </w:tcPr>
          <w:p w:rsidR="008221C2" w:rsidRPr="006103B7" w:rsidRDefault="008A77B6" w:rsidP="006629CB">
            <w:pPr>
              <w:jc w:val="center"/>
            </w:pPr>
            <w:r>
              <w:t>11</w:t>
            </w:r>
          </w:p>
        </w:tc>
        <w:tc>
          <w:tcPr>
            <w:tcW w:w="962" w:type="pct"/>
          </w:tcPr>
          <w:p w:rsidR="008221C2" w:rsidRPr="006103B7" w:rsidRDefault="006103B7" w:rsidP="006629CB">
            <w:pPr>
              <w:jc w:val="center"/>
            </w:pPr>
            <w:r w:rsidRPr="006103B7">
              <w:t>3</w:t>
            </w:r>
          </w:p>
        </w:tc>
        <w:tc>
          <w:tcPr>
            <w:tcW w:w="961" w:type="pct"/>
          </w:tcPr>
          <w:p w:rsidR="008221C2" w:rsidRPr="006103B7" w:rsidRDefault="008A77B6" w:rsidP="006629CB">
            <w:pPr>
              <w:jc w:val="center"/>
            </w:pPr>
            <w:r>
              <w:t>8</w:t>
            </w:r>
          </w:p>
        </w:tc>
      </w:tr>
      <w:tr w:rsidR="008221C2" w:rsidRPr="00392573" w:rsidTr="006103B7">
        <w:tc>
          <w:tcPr>
            <w:tcW w:w="340" w:type="pct"/>
          </w:tcPr>
          <w:p w:rsidR="008221C2" w:rsidRPr="00392573" w:rsidRDefault="008221C2" w:rsidP="006629CB">
            <w:pPr>
              <w:rPr>
                <w:b/>
              </w:rPr>
            </w:pPr>
          </w:p>
        </w:tc>
        <w:tc>
          <w:tcPr>
            <w:tcW w:w="1938" w:type="pct"/>
          </w:tcPr>
          <w:p w:rsidR="008221C2" w:rsidRPr="00392573" w:rsidRDefault="006103B7" w:rsidP="006629CB">
            <w:pPr>
              <w:rPr>
                <w:b/>
              </w:rPr>
            </w:pPr>
            <w:r>
              <w:rPr>
                <w:b/>
              </w:rPr>
              <w:t>итого</w:t>
            </w:r>
          </w:p>
        </w:tc>
        <w:tc>
          <w:tcPr>
            <w:tcW w:w="799" w:type="pct"/>
          </w:tcPr>
          <w:p w:rsidR="008221C2" w:rsidRPr="006103B7" w:rsidRDefault="008A77B6" w:rsidP="006629CB">
            <w:pPr>
              <w:jc w:val="center"/>
            </w:pPr>
            <w:r>
              <w:t>34</w:t>
            </w:r>
          </w:p>
        </w:tc>
        <w:tc>
          <w:tcPr>
            <w:tcW w:w="962" w:type="pct"/>
          </w:tcPr>
          <w:p w:rsidR="008221C2" w:rsidRPr="006103B7" w:rsidRDefault="006103B7" w:rsidP="006629CB">
            <w:pPr>
              <w:jc w:val="center"/>
            </w:pPr>
            <w:r w:rsidRPr="006103B7">
              <w:t>11</w:t>
            </w:r>
          </w:p>
        </w:tc>
        <w:tc>
          <w:tcPr>
            <w:tcW w:w="961" w:type="pct"/>
          </w:tcPr>
          <w:p w:rsidR="008221C2" w:rsidRPr="006103B7" w:rsidRDefault="008A77B6" w:rsidP="006629CB">
            <w:pPr>
              <w:jc w:val="center"/>
            </w:pPr>
            <w:r>
              <w:t>23</w:t>
            </w:r>
          </w:p>
        </w:tc>
      </w:tr>
    </w:tbl>
    <w:p w:rsidR="004F7737" w:rsidRDefault="004F7737" w:rsidP="006629CB">
      <w:pPr>
        <w:ind w:firstLine="284"/>
        <w:jc w:val="center"/>
        <w:rPr>
          <w:b/>
          <w:bCs/>
          <w:color w:val="000000"/>
        </w:rPr>
      </w:pPr>
    </w:p>
    <w:p w:rsidR="004F7737" w:rsidRDefault="004F7737" w:rsidP="006629CB">
      <w:pPr>
        <w:ind w:firstLine="284"/>
        <w:jc w:val="center"/>
        <w:rPr>
          <w:b/>
          <w:bCs/>
          <w:color w:val="000000"/>
        </w:rPr>
      </w:pPr>
    </w:p>
    <w:p w:rsidR="004F7737" w:rsidRDefault="004F7737" w:rsidP="006629CB">
      <w:pPr>
        <w:jc w:val="center"/>
        <w:rPr>
          <w:b/>
        </w:rPr>
      </w:pPr>
      <w:r w:rsidRPr="001E755A">
        <w:rPr>
          <w:b/>
        </w:rPr>
        <w:t>Календарно</w:t>
      </w:r>
      <w:r>
        <w:rPr>
          <w:b/>
        </w:rPr>
        <w:t xml:space="preserve"> </w:t>
      </w:r>
      <w:r w:rsidRPr="001E755A">
        <w:rPr>
          <w:b/>
        </w:rPr>
        <w:t>- тематическое планирование</w:t>
      </w:r>
    </w:p>
    <w:p w:rsidR="004F7737" w:rsidRPr="001E755A" w:rsidRDefault="004F7737" w:rsidP="006629CB">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
        <w:gridCol w:w="940"/>
        <w:gridCol w:w="4519"/>
        <w:gridCol w:w="1028"/>
        <w:gridCol w:w="1028"/>
        <w:gridCol w:w="1028"/>
      </w:tblGrid>
      <w:tr w:rsidR="004F7737" w:rsidRPr="00793489" w:rsidTr="00944C1B">
        <w:trPr>
          <w:trHeight w:val="480"/>
        </w:trPr>
        <w:tc>
          <w:tcPr>
            <w:tcW w:w="537" w:type="pct"/>
            <w:vMerge w:val="restar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 урока</w:t>
            </w:r>
          </w:p>
        </w:tc>
        <w:tc>
          <w:tcPr>
            <w:tcW w:w="491" w:type="pct"/>
            <w:vMerge w:val="restar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pStyle w:val="a4"/>
              <w:spacing w:before="0" w:beforeAutospacing="0" w:after="0" w:afterAutospacing="0"/>
              <w:jc w:val="center"/>
              <w:rPr>
                <w:b/>
              </w:rPr>
            </w:pPr>
            <w:r w:rsidRPr="00793489">
              <w:rPr>
                <w:b/>
              </w:rPr>
              <w:t>Дата</w:t>
            </w:r>
          </w:p>
        </w:tc>
        <w:tc>
          <w:tcPr>
            <w:tcW w:w="2361" w:type="pct"/>
            <w:vMerge w:val="restar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Тема раздела, урока</w:t>
            </w:r>
          </w:p>
        </w:tc>
        <w:tc>
          <w:tcPr>
            <w:tcW w:w="1611" w:type="pct"/>
            <w:gridSpan w:val="3"/>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 xml:space="preserve">Кол- </w:t>
            </w:r>
            <w:proofErr w:type="gramStart"/>
            <w:r w:rsidRPr="00793489">
              <w:rPr>
                <w:b/>
              </w:rPr>
              <w:t>во</w:t>
            </w:r>
            <w:proofErr w:type="gramEnd"/>
            <w:r w:rsidRPr="00793489">
              <w:rPr>
                <w:b/>
              </w:rPr>
              <w:t xml:space="preserve"> часов</w:t>
            </w:r>
          </w:p>
        </w:tc>
      </w:tr>
      <w:tr w:rsidR="004F7737" w:rsidRPr="00793489" w:rsidTr="00944C1B">
        <w:trPr>
          <w:trHeight w:val="480"/>
        </w:trPr>
        <w:tc>
          <w:tcPr>
            <w:tcW w:w="537" w:type="pct"/>
            <w:vMerge/>
            <w:tcBorders>
              <w:top w:val="single" w:sz="4" w:space="0" w:color="auto"/>
              <w:left w:val="single" w:sz="4" w:space="0" w:color="auto"/>
              <w:bottom w:val="single" w:sz="4" w:space="0" w:color="auto"/>
              <w:right w:val="single" w:sz="4" w:space="0" w:color="auto"/>
            </w:tcBorders>
            <w:vAlign w:val="center"/>
            <w:hideMark/>
          </w:tcPr>
          <w:p w:rsidR="004F7737" w:rsidRPr="00793489" w:rsidRDefault="004F7737" w:rsidP="006629CB">
            <w:pPr>
              <w:rPr>
                <w:b/>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rsidR="004F7737" w:rsidRPr="00793489" w:rsidRDefault="004F7737" w:rsidP="006629CB">
            <w:pPr>
              <w:rPr>
                <w:b/>
              </w:rPr>
            </w:pPr>
          </w:p>
        </w:tc>
        <w:tc>
          <w:tcPr>
            <w:tcW w:w="2361" w:type="pct"/>
            <w:vMerge/>
            <w:tcBorders>
              <w:top w:val="single" w:sz="4" w:space="0" w:color="auto"/>
              <w:left w:val="single" w:sz="4" w:space="0" w:color="auto"/>
              <w:bottom w:val="single" w:sz="4" w:space="0" w:color="auto"/>
              <w:right w:val="single" w:sz="4" w:space="0" w:color="auto"/>
            </w:tcBorders>
            <w:vAlign w:val="center"/>
            <w:hideMark/>
          </w:tcPr>
          <w:p w:rsidR="004F7737" w:rsidRPr="00793489" w:rsidRDefault="004F7737" w:rsidP="006629CB">
            <w:pPr>
              <w:rPr>
                <w:b/>
              </w:rPr>
            </w:pPr>
          </w:p>
        </w:tc>
        <w:tc>
          <w:tcPr>
            <w:tcW w:w="537" w:type="pc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итого</w:t>
            </w:r>
          </w:p>
        </w:tc>
        <w:tc>
          <w:tcPr>
            <w:tcW w:w="537" w:type="pc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теория</w:t>
            </w:r>
          </w:p>
        </w:tc>
        <w:tc>
          <w:tcPr>
            <w:tcW w:w="537" w:type="pct"/>
            <w:tcBorders>
              <w:top w:val="single" w:sz="4" w:space="0" w:color="auto"/>
              <w:left w:val="single" w:sz="4" w:space="0" w:color="auto"/>
              <w:bottom w:val="single" w:sz="4" w:space="0" w:color="auto"/>
              <w:right w:val="single" w:sz="4" w:space="0" w:color="auto"/>
            </w:tcBorders>
            <w:hideMark/>
          </w:tcPr>
          <w:p w:rsidR="004F7737" w:rsidRPr="00793489" w:rsidRDefault="004F7737" w:rsidP="006629CB">
            <w:pPr>
              <w:jc w:val="center"/>
              <w:rPr>
                <w:b/>
              </w:rPr>
            </w:pPr>
            <w:r w:rsidRPr="00793489">
              <w:rPr>
                <w:b/>
              </w:rPr>
              <w:t>практика</w:t>
            </w:r>
          </w:p>
        </w:tc>
      </w:tr>
      <w:tr w:rsidR="00944C1B" w:rsidRPr="00793489" w:rsidTr="00944C1B">
        <w:trPr>
          <w:trHeight w:val="480"/>
        </w:trPr>
        <w:tc>
          <w:tcPr>
            <w:tcW w:w="5000" w:type="pct"/>
            <w:gridSpan w:val="6"/>
            <w:tcBorders>
              <w:top w:val="single" w:sz="4" w:space="0" w:color="auto"/>
              <w:left w:val="single" w:sz="4" w:space="0" w:color="auto"/>
              <w:bottom w:val="single" w:sz="4" w:space="0" w:color="auto"/>
              <w:right w:val="single" w:sz="4" w:space="0" w:color="auto"/>
            </w:tcBorders>
            <w:vAlign w:val="center"/>
          </w:tcPr>
          <w:p w:rsidR="00944C1B" w:rsidRPr="00944C1B" w:rsidRDefault="00944C1B" w:rsidP="006629CB">
            <w:pPr>
              <w:jc w:val="center"/>
              <w:rPr>
                <w:b/>
              </w:rPr>
            </w:pPr>
            <w:r w:rsidRPr="00944C1B">
              <w:rPr>
                <w:b/>
              </w:rPr>
              <w:t>Исполнители и алгоритмы</w:t>
            </w:r>
          </w:p>
          <w:p w:rsidR="00944C1B" w:rsidRPr="00793489" w:rsidRDefault="00944C1B" w:rsidP="006629CB">
            <w:pPr>
              <w:jc w:val="center"/>
              <w:rPr>
                <w:b/>
              </w:rPr>
            </w:pPr>
          </w:p>
        </w:tc>
      </w:tr>
      <w:tr w:rsidR="00944C1B" w:rsidRPr="00793489" w:rsidTr="00944C1B">
        <w:trPr>
          <w:trHeight w:val="1176"/>
        </w:trPr>
        <w:tc>
          <w:tcPr>
            <w:tcW w:w="537"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r>
              <w:rPr>
                <w:b/>
              </w:rPr>
              <w:t>1.</w:t>
            </w:r>
          </w:p>
        </w:tc>
        <w:tc>
          <w:tcPr>
            <w:tcW w:w="491"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44C1B" w:rsidRDefault="00944C1B" w:rsidP="006629CB">
            <w:pPr>
              <w:jc w:val="both"/>
              <w:rPr>
                <w:sz w:val="25"/>
                <w:szCs w:val="25"/>
              </w:rPr>
            </w:pPr>
            <w:r>
              <w:rPr>
                <w:sz w:val="25"/>
                <w:szCs w:val="25"/>
              </w:rPr>
              <w:t>Введение. Исполнители и их виды.</w:t>
            </w:r>
          </w:p>
          <w:p w:rsidR="00944C1B" w:rsidRDefault="00944C1B" w:rsidP="006629CB">
            <w:pPr>
              <w:jc w:val="both"/>
              <w:rPr>
                <w:sz w:val="25"/>
                <w:szCs w:val="25"/>
              </w:rPr>
            </w:pPr>
            <w:r>
              <w:rPr>
                <w:sz w:val="25"/>
                <w:szCs w:val="25"/>
              </w:rPr>
              <w:t>Среда и система команд Исполнителя. Алгоритм и его свойства.  Способы</w:t>
            </w:r>
          </w:p>
          <w:p w:rsidR="00944C1B" w:rsidRPr="00944C1B" w:rsidRDefault="00944C1B" w:rsidP="006629CB">
            <w:pPr>
              <w:jc w:val="both"/>
              <w:rPr>
                <w:sz w:val="25"/>
                <w:szCs w:val="25"/>
              </w:rPr>
            </w:pPr>
            <w:r>
              <w:rPr>
                <w:sz w:val="25"/>
                <w:szCs w:val="25"/>
              </w:rPr>
              <w:t>представления алгоритма.</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p>
        </w:tc>
      </w:tr>
      <w:tr w:rsidR="00944C1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r>
              <w:rPr>
                <w:b/>
              </w:rPr>
              <w:t>2.</w:t>
            </w:r>
          </w:p>
        </w:tc>
        <w:tc>
          <w:tcPr>
            <w:tcW w:w="491"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44C1B" w:rsidRPr="00944C1B" w:rsidRDefault="00944C1B" w:rsidP="006629CB">
            <w:pPr>
              <w:jc w:val="both"/>
              <w:rPr>
                <w:sz w:val="25"/>
                <w:szCs w:val="25"/>
              </w:rPr>
            </w:pPr>
            <w:r>
              <w:rPr>
                <w:sz w:val="25"/>
                <w:szCs w:val="25"/>
              </w:rPr>
              <w:t>Основные алгоритмические конструкции</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r>
      <w:tr w:rsidR="00944C1B" w:rsidRPr="00793489" w:rsidTr="00944C1B">
        <w:trPr>
          <w:trHeight w:val="480"/>
        </w:trPr>
        <w:tc>
          <w:tcPr>
            <w:tcW w:w="5000" w:type="pct"/>
            <w:gridSpan w:val="6"/>
            <w:tcBorders>
              <w:top w:val="single" w:sz="4" w:space="0" w:color="auto"/>
              <w:left w:val="single" w:sz="4" w:space="0" w:color="auto"/>
              <w:bottom w:val="single" w:sz="4" w:space="0" w:color="auto"/>
              <w:right w:val="single" w:sz="4" w:space="0" w:color="auto"/>
            </w:tcBorders>
          </w:tcPr>
          <w:p w:rsidR="00944C1B" w:rsidRPr="00944C1B" w:rsidRDefault="00944C1B" w:rsidP="006629CB">
            <w:pPr>
              <w:jc w:val="center"/>
              <w:rPr>
                <w:b/>
              </w:rPr>
            </w:pPr>
            <w:r w:rsidRPr="00944C1B">
              <w:rPr>
                <w:b/>
              </w:rPr>
              <w:t>Среда программирования «ЛогоМиры»</w:t>
            </w:r>
          </w:p>
        </w:tc>
      </w:tr>
      <w:tr w:rsidR="00944C1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r>
              <w:rPr>
                <w:b/>
              </w:rPr>
              <w:t>3.</w:t>
            </w:r>
          </w:p>
        </w:tc>
        <w:tc>
          <w:tcPr>
            <w:tcW w:w="491"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44C1B" w:rsidRPr="00944C1B" w:rsidRDefault="00944C1B" w:rsidP="006629CB">
            <w:pPr>
              <w:jc w:val="both"/>
            </w:pPr>
            <w:r w:rsidRPr="00944C1B">
              <w:t>Знакомство со средой ЛогоМиры</w:t>
            </w:r>
            <w:r>
              <w:t>. Способы задания и правила написания команд Черепашки.</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p>
        </w:tc>
      </w:tr>
      <w:tr w:rsidR="00944C1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r>
              <w:rPr>
                <w:b/>
              </w:rPr>
              <w:t>4.</w:t>
            </w:r>
          </w:p>
        </w:tc>
        <w:tc>
          <w:tcPr>
            <w:tcW w:w="491"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44C1B" w:rsidRPr="00944C1B" w:rsidRDefault="00944C1B" w:rsidP="006629CB">
            <w:pPr>
              <w:jc w:val="both"/>
            </w:pPr>
            <w:r w:rsidRPr="00944C1B">
              <w:t>Поле форм. Освоение работы с полей форм. Создание новых форм Черепашки. Составление программ для рисования простейших фигур</w:t>
            </w:r>
            <w:r>
              <w:t>.</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AA5A99"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p>
        </w:tc>
      </w:tr>
      <w:tr w:rsidR="00944C1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44C1B" w:rsidRDefault="00AA5A99" w:rsidP="006629CB">
            <w:pPr>
              <w:rPr>
                <w:b/>
              </w:rPr>
            </w:pPr>
            <w:r>
              <w:rPr>
                <w:b/>
              </w:rPr>
              <w:t>5.</w:t>
            </w:r>
          </w:p>
        </w:tc>
        <w:tc>
          <w:tcPr>
            <w:tcW w:w="491" w:type="pct"/>
            <w:tcBorders>
              <w:top w:val="single" w:sz="4" w:space="0" w:color="auto"/>
              <w:left w:val="single" w:sz="4" w:space="0" w:color="auto"/>
              <w:bottom w:val="single" w:sz="4" w:space="0" w:color="auto"/>
              <w:right w:val="single" w:sz="4" w:space="0" w:color="auto"/>
            </w:tcBorders>
            <w:vAlign w:val="center"/>
          </w:tcPr>
          <w:p w:rsidR="00944C1B" w:rsidRPr="00793489" w:rsidRDefault="00944C1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44C1B" w:rsidRPr="00944C1B" w:rsidRDefault="00AA5A99" w:rsidP="006629CB">
            <w:pPr>
              <w:jc w:val="both"/>
            </w:pPr>
            <w:r>
              <w:t>Учим Черепашку двигаться. Первая анимация</w:t>
            </w:r>
          </w:p>
        </w:tc>
        <w:tc>
          <w:tcPr>
            <w:tcW w:w="537" w:type="pct"/>
            <w:tcBorders>
              <w:top w:val="single" w:sz="4" w:space="0" w:color="auto"/>
              <w:left w:val="single" w:sz="4" w:space="0" w:color="auto"/>
              <w:bottom w:val="single" w:sz="4" w:space="0" w:color="auto"/>
              <w:right w:val="single" w:sz="4" w:space="0" w:color="auto"/>
            </w:tcBorders>
          </w:tcPr>
          <w:p w:rsidR="00944C1B" w:rsidRDefault="00AA5A99"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44C1B" w:rsidRPr="00793489" w:rsidRDefault="00944C1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944C1B" w:rsidRDefault="00AA5A99" w:rsidP="006629CB">
            <w:pPr>
              <w:jc w:val="center"/>
              <w:rPr>
                <w:b/>
              </w:rPr>
            </w:pPr>
            <w:r>
              <w:rPr>
                <w:b/>
              </w:rPr>
              <w:t>1</w:t>
            </w:r>
          </w:p>
        </w:tc>
      </w:tr>
      <w:tr w:rsidR="00AA5A99"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AA5A99" w:rsidRDefault="00AA5A99" w:rsidP="006629CB">
            <w:pPr>
              <w:rPr>
                <w:b/>
              </w:rPr>
            </w:pPr>
            <w:r>
              <w:rPr>
                <w:b/>
              </w:rPr>
              <w:t>6.</w:t>
            </w:r>
          </w:p>
        </w:tc>
        <w:tc>
          <w:tcPr>
            <w:tcW w:w="491" w:type="pct"/>
            <w:tcBorders>
              <w:top w:val="single" w:sz="4" w:space="0" w:color="auto"/>
              <w:left w:val="single" w:sz="4" w:space="0" w:color="auto"/>
              <w:bottom w:val="single" w:sz="4" w:space="0" w:color="auto"/>
              <w:right w:val="single" w:sz="4" w:space="0" w:color="auto"/>
            </w:tcBorders>
            <w:vAlign w:val="center"/>
          </w:tcPr>
          <w:p w:rsidR="00AA5A99" w:rsidRPr="00793489" w:rsidRDefault="00AA5A99"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AA5A99" w:rsidRDefault="00AA5A99" w:rsidP="006629CB">
            <w:pPr>
              <w:jc w:val="both"/>
            </w:pPr>
            <w:r>
              <w:t>Оформление программы. Моделирование в ЛогоМирах.</w:t>
            </w: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AA5A99" w:rsidRPr="00793489" w:rsidRDefault="00AA5A99"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r>
      <w:tr w:rsidR="00AA5A99"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AA5A99" w:rsidRDefault="00AA5A99" w:rsidP="006629CB">
            <w:pPr>
              <w:rPr>
                <w:b/>
              </w:rPr>
            </w:pPr>
            <w:r>
              <w:rPr>
                <w:b/>
              </w:rPr>
              <w:t>7.</w:t>
            </w:r>
          </w:p>
        </w:tc>
        <w:tc>
          <w:tcPr>
            <w:tcW w:w="491" w:type="pct"/>
            <w:tcBorders>
              <w:top w:val="single" w:sz="4" w:space="0" w:color="auto"/>
              <w:left w:val="single" w:sz="4" w:space="0" w:color="auto"/>
              <w:bottom w:val="single" w:sz="4" w:space="0" w:color="auto"/>
              <w:right w:val="single" w:sz="4" w:space="0" w:color="auto"/>
            </w:tcBorders>
            <w:vAlign w:val="center"/>
          </w:tcPr>
          <w:p w:rsidR="00AA5A99" w:rsidRPr="00793489" w:rsidRDefault="00AA5A99"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AA5A99" w:rsidRDefault="00AA5A99" w:rsidP="006629CB">
            <w:pPr>
              <w:jc w:val="both"/>
            </w:pPr>
            <w:r>
              <w:t>Учимся командовать с «умом»</w:t>
            </w: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AA5A99" w:rsidRPr="00793489" w:rsidRDefault="00AA5A99"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r>
      <w:tr w:rsidR="00AA5A99"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AA5A99" w:rsidRDefault="00AA5A99" w:rsidP="006629CB">
            <w:pPr>
              <w:rPr>
                <w:b/>
              </w:rPr>
            </w:pPr>
            <w:r>
              <w:rPr>
                <w:b/>
              </w:rPr>
              <w:lastRenderedPageBreak/>
              <w:t>8.</w:t>
            </w:r>
          </w:p>
        </w:tc>
        <w:tc>
          <w:tcPr>
            <w:tcW w:w="491" w:type="pct"/>
            <w:tcBorders>
              <w:top w:val="single" w:sz="4" w:space="0" w:color="auto"/>
              <w:left w:val="single" w:sz="4" w:space="0" w:color="auto"/>
              <w:bottom w:val="single" w:sz="4" w:space="0" w:color="auto"/>
              <w:right w:val="single" w:sz="4" w:space="0" w:color="auto"/>
            </w:tcBorders>
            <w:vAlign w:val="center"/>
          </w:tcPr>
          <w:p w:rsidR="00AA5A99" w:rsidRPr="00793489" w:rsidRDefault="00AA5A99"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AA5A99" w:rsidRDefault="00AA5A99" w:rsidP="006629CB">
            <w:pPr>
              <w:jc w:val="both"/>
            </w:pPr>
            <w:r>
              <w:t>Создание простейших игр.</w:t>
            </w: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AA5A99" w:rsidRPr="00793489" w:rsidRDefault="00AA5A99"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AA5A99" w:rsidRDefault="00AA5A99" w:rsidP="006629CB">
            <w:pPr>
              <w:jc w:val="center"/>
              <w:rPr>
                <w:b/>
              </w:rPr>
            </w:pPr>
            <w:r>
              <w:rPr>
                <w:b/>
              </w:rPr>
              <w:t>1</w:t>
            </w:r>
          </w:p>
        </w:tc>
      </w:tr>
      <w:tr w:rsidR="00AA5A99" w:rsidRPr="00793489" w:rsidTr="00AA5A99">
        <w:trPr>
          <w:trHeight w:val="480"/>
        </w:trPr>
        <w:tc>
          <w:tcPr>
            <w:tcW w:w="5000" w:type="pct"/>
            <w:gridSpan w:val="6"/>
            <w:tcBorders>
              <w:top w:val="single" w:sz="4" w:space="0" w:color="auto"/>
              <w:left w:val="single" w:sz="4" w:space="0" w:color="auto"/>
              <w:bottom w:val="single" w:sz="4" w:space="0" w:color="auto"/>
              <w:right w:val="single" w:sz="4" w:space="0" w:color="auto"/>
            </w:tcBorders>
            <w:vAlign w:val="center"/>
          </w:tcPr>
          <w:p w:rsidR="00AA5A99" w:rsidRPr="00AA5A99" w:rsidRDefault="00AA5A99" w:rsidP="006629CB">
            <w:pPr>
              <w:jc w:val="center"/>
              <w:rPr>
                <w:b/>
              </w:rPr>
            </w:pPr>
            <w:r w:rsidRPr="00AA5A99">
              <w:rPr>
                <w:b/>
              </w:rPr>
              <w:t>Курс по исполнителю</w:t>
            </w:r>
            <w:r w:rsidRPr="00AA5A99">
              <w:rPr>
                <w:b/>
                <w:sz w:val="29"/>
                <w:szCs w:val="29"/>
              </w:rPr>
              <w:t xml:space="preserve"> </w:t>
            </w:r>
            <w:r w:rsidRPr="00AA5A99">
              <w:rPr>
                <w:b/>
              </w:rPr>
              <w:t>Чертежник</w:t>
            </w:r>
          </w:p>
          <w:p w:rsidR="00AA5A99" w:rsidRDefault="00AA5A99" w:rsidP="006629CB">
            <w:pPr>
              <w:jc w:val="center"/>
              <w:rPr>
                <w:b/>
              </w:rPr>
            </w:pPr>
          </w:p>
        </w:tc>
      </w:tr>
      <w:tr w:rsidR="00954CEE"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54CEE" w:rsidRDefault="00954CEE" w:rsidP="006629CB">
            <w:pPr>
              <w:rPr>
                <w:b/>
              </w:rPr>
            </w:pPr>
            <w:r>
              <w:rPr>
                <w:b/>
              </w:rPr>
              <w:t>9.</w:t>
            </w:r>
          </w:p>
        </w:tc>
        <w:tc>
          <w:tcPr>
            <w:tcW w:w="491" w:type="pct"/>
            <w:tcBorders>
              <w:top w:val="single" w:sz="4" w:space="0" w:color="auto"/>
              <w:left w:val="single" w:sz="4" w:space="0" w:color="auto"/>
              <w:bottom w:val="single" w:sz="4" w:space="0" w:color="auto"/>
              <w:right w:val="single" w:sz="4" w:space="0" w:color="auto"/>
            </w:tcBorders>
            <w:vAlign w:val="center"/>
          </w:tcPr>
          <w:p w:rsidR="00954CEE" w:rsidRPr="00793489" w:rsidRDefault="00954CEE"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54CEE" w:rsidRPr="00954CEE" w:rsidRDefault="00954CEE" w:rsidP="006629CB">
            <w:pPr>
              <w:pStyle w:val="22"/>
              <w:shd w:val="clear" w:color="auto" w:fill="auto"/>
              <w:spacing w:line="240" w:lineRule="auto"/>
              <w:ind w:left="120" w:firstLine="0"/>
              <w:jc w:val="both"/>
              <w:rPr>
                <w:sz w:val="24"/>
                <w:szCs w:val="24"/>
              </w:rPr>
            </w:pPr>
            <w:r w:rsidRPr="00954CEE">
              <w:rPr>
                <w:sz w:val="24"/>
                <w:szCs w:val="24"/>
              </w:rPr>
              <w:t>Исполнитель Чертёжник. Среда и система команд Чертёжника</w:t>
            </w:r>
          </w:p>
        </w:tc>
        <w:tc>
          <w:tcPr>
            <w:tcW w:w="537" w:type="pct"/>
            <w:tcBorders>
              <w:top w:val="single" w:sz="4" w:space="0" w:color="auto"/>
              <w:left w:val="single" w:sz="4" w:space="0" w:color="auto"/>
              <w:bottom w:val="single" w:sz="4" w:space="0" w:color="auto"/>
              <w:right w:val="single" w:sz="4" w:space="0" w:color="auto"/>
            </w:tcBorders>
          </w:tcPr>
          <w:p w:rsidR="00954CEE"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Default="00954CEE" w:rsidP="006629CB">
            <w:pPr>
              <w:jc w:val="center"/>
              <w:rPr>
                <w:b/>
              </w:rPr>
            </w:pPr>
          </w:p>
        </w:tc>
      </w:tr>
      <w:tr w:rsidR="00954CEE"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54CEE" w:rsidRDefault="00954CEE" w:rsidP="006629CB">
            <w:pPr>
              <w:rPr>
                <w:b/>
              </w:rPr>
            </w:pPr>
            <w:r>
              <w:rPr>
                <w:b/>
              </w:rPr>
              <w:t>10.</w:t>
            </w:r>
          </w:p>
        </w:tc>
        <w:tc>
          <w:tcPr>
            <w:tcW w:w="491" w:type="pct"/>
            <w:tcBorders>
              <w:top w:val="single" w:sz="4" w:space="0" w:color="auto"/>
              <w:left w:val="single" w:sz="4" w:space="0" w:color="auto"/>
              <w:bottom w:val="single" w:sz="4" w:space="0" w:color="auto"/>
              <w:right w:val="single" w:sz="4" w:space="0" w:color="auto"/>
            </w:tcBorders>
            <w:vAlign w:val="center"/>
          </w:tcPr>
          <w:p w:rsidR="00954CEE" w:rsidRPr="00793489" w:rsidRDefault="00954CEE"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54CEE" w:rsidRPr="00954CEE" w:rsidRDefault="00954CEE" w:rsidP="006629CB">
            <w:pPr>
              <w:pStyle w:val="22"/>
              <w:shd w:val="clear" w:color="auto" w:fill="auto"/>
              <w:spacing w:line="240" w:lineRule="auto"/>
              <w:ind w:left="120" w:firstLine="0"/>
              <w:jc w:val="both"/>
              <w:rPr>
                <w:sz w:val="24"/>
                <w:szCs w:val="24"/>
              </w:rPr>
            </w:pPr>
            <w:r w:rsidRPr="00954CEE">
              <w:rPr>
                <w:sz w:val="24"/>
                <w:szCs w:val="24"/>
              </w:rPr>
              <w:t>Вектор</w:t>
            </w:r>
          </w:p>
        </w:tc>
        <w:tc>
          <w:tcPr>
            <w:tcW w:w="537" w:type="pct"/>
            <w:tcBorders>
              <w:top w:val="single" w:sz="4" w:space="0" w:color="auto"/>
              <w:left w:val="single" w:sz="4" w:space="0" w:color="auto"/>
              <w:bottom w:val="single" w:sz="4" w:space="0" w:color="auto"/>
              <w:right w:val="single" w:sz="4" w:space="0" w:color="auto"/>
            </w:tcBorders>
          </w:tcPr>
          <w:p w:rsidR="00954CEE"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Default="00954CEE"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11.</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Решение задач с применением вектора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12.</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Решение задач для Чертёжника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13.</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Форматы цвета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14.</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Процедуры</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15.</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Использование процедур</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16.</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jc w:val="both"/>
              <w:rPr>
                <w:sz w:val="24"/>
                <w:szCs w:val="24"/>
              </w:rPr>
            </w:pPr>
            <w:r w:rsidRPr="00954CEE">
              <w:rPr>
                <w:sz w:val="24"/>
                <w:szCs w:val="24"/>
              </w:rPr>
              <w:t>Решение задач для Чертёжника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17.</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Default="0080327B" w:rsidP="006629CB">
            <w:pPr>
              <w:jc w:val="both"/>
            </w:pPr>
            <w:r w:rsidRPr="00954CEE">
              <w:t>Решение задач для Чертёжника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AA5A99">
        <w:trPr>
          <w:trHeight w:val="480"/>
        </w:trPr>
        <w:tc>
          <w:tcPr>
            <w:tcW w:w="5000" w:type="pct"/>
            <w:gridSpan w:val="6"/>
            <w:tcBorders>
              <w:top w:val="single" w:sz="4" w:space="0" w:color="auto"/>
              <w:left w:val="single" w:sz="4" w:space="0" w:color="auto"/>
              <w:bottom w:val="single" w:sz="4" w:space="0" w:color="auto"/>
              <w:right w:val="single" w:sz="4" w:space="0" w:color="auto"/>
            </w:tcBorders>
            <w:vAlign w:val="center"/>
          </w:tcPr>
          <w:p w:rsidR="0080327B" w:rsidRPr="00AA5A99" w:rsidRDefault="0080327B" w:rsidP="006629CB">
            <w:pPr>
              <w:jc w:val="center"/>
              <w:rPr>
                <w:b/>
              </w:rPr>
            </w:pPr>
            <w:r w:rsidRPr="00AA5A99">
              <w:rPr>
                <w:b/>
              </w:rPr>
              <w:t>Курс по исполнителю Водолей</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18.</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Знакомство с исполнителем Водолей. Управление с помощью пульта.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19.</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Составление программы для управления Водолеем.</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20.</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Циклы «N раз».</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21.</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Циклы с условием (циклы «пока»).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22.</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Переменные.</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23.</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0D2D36" w:rsidRDefault="0080327B" w:rsidP="006629CB">
            <w:pPr>
              <w:ind w:left="17"/>
            </w:pPr>
            <w:r w:rsidRPr="000D2D36">
              <w:t>Ветвления.</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66738B">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954CEE" w:rsidRPr="00793489" w:rsidTr="00954CEE">
        <w:trPr>
          <w:trHeight w:val="480"/>
        </w:trPr>
        <w:tc>
          <w:tcPr>
            <w:tcW w:w="5000" w:type="pct"/>
            <w:gridSpan w:val="6"/>
            <w:tcBorders>
              <w:top w:val="single" w:sz="4" w:space="0" w:color="auto"/>
              <w:left w:val="single" w:sz="4" w:space="0" w:color="auto"/>
              <w:bottom w:val="single" w:sz="4" w:space="0" w:color="auto"/>
              <w:right w:val="single" w:sz="4" w:space="0" w:color="auto"/>
            </w:tcBorders>
            <w:vAlign w:val="center"/>
          </w:tcPr>
          <w:p w:rsidR="00954CEE" w:rsidRPr="00954CEE" w:rsidRDefault="00954CEE" w:rsidP="006629CB">
            <w:pPr>
              <w:jc w:val="center"/>
              <w:rPr>
                <w:b/>
              </w:rPr>
            </w:pPr>
            <w:r w:rsidRPr="00954CEE">
              <w:rPr>
                <w:b/>
              </w:rPr>
              <w:t>Курс по исполнителю</w:t>
            </w:r>
            <w:r w:rsidRPr="00954CEE">
              <w:rPr>
                <w:b/>
                <w:sz w:val="29"/>
                <w:szCs w:val="29"/>
              </w:rPr>
              <w:t xml:space="preserve"> </w:t>
            </w:r>
            <w:r w:rsidRPr="00954CEE">
              <w:rPr>
                <w:b/>
              </w:rPr>
              <w:t>Робот</w:t>
            </w:r>
          </w:p>
          <w:p w:rsidR="00954CEE" w:rsidRDefault="00954CEE" w:rsidP="006629CB">
            <w:pPr>
              <w:jc w:val="center"/>
              <w:rPr>
                <w:b/>
              </w:rPr>
            </w:pPr>
          </w:p>
        </w:tc>
      </w:tr>
      <w:tr w:rsidR="00954CEE"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954CEE" w:rsidRDefault="00954CEE" w:rsidP="006629CB">
            <w:pPr>
              <w:rPr>
                <w:b/>
              </w:rPr>
            </w:pPr>
            <w:r>
              <w:rPr>
                <w:b/>
              </w:rPr>
              <w:t>24.</w:t>
            </w:r>
          </w:p>
        </w:tc>
        <w:tc>
          <w:tcPr>
            <w:tcW w:w="491" w:type="pct"/>
            <w:tcBorders>
              <w:top w:val="single" w:sz="4" w:space="0" w:color="auto"/>
              <w:left w:val="single" w:sz="4" w:space="0" w:color="auto"/>
              <w:bottom w:val="single" w:sz="4" w:space="0" w:color="auto"/>
              <w:right w:val="single" w:sz="4" w:space="0" w:color="auto"/>
            </w:tcBorders>
            <w:vAlign w:val="center"/>
          </w:tcPr>
          <w:p w:rsidR="00954CEE" w:rsidRPr="00793489" w:rsidRDefault="00954CEE"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954CEE" w:rsidRPr="00954CEE" w:rsidRDefault="00954CEE" w:rsidP="006629CB">
            <w:pPr>
              <w:pStyle w:val="22"/>
              <w:shd w:val="clear" w:color="auto" w:fill="auto"/>
              <w:spacing w:line="240" w:lineRule="auto"/>
              <w:ind w:left="120" w:firstLine="0"/>
              <w:rPr>
                <w:sz w:val="24"/>
                <w:szCs w:val="24"/>
              </w:rPr>
            </w:pPr>
            <w:r w:rsidRPr="00954CEE">
              <w:rPr>
                <w:sz w:val="24"/>
                <w:szCs w:val="24"/>
              </w:rPr>
              <w:t>Исполнитель Робот. Среда и система команд Робота</w:t>
            </w:r>
          </w:p>
        </w:tc>
        <w:tc>
          <w:tcPr>
            <w:tcW w:w="537" w:type="pct"/>
            <w:tcBorders>
              <w:top w:val="single" w:sz="4" w:space="0" w:color="auto"/>
              <w:left w:val="single" w:sz="4" w:space="0" w:color="auto"/>
              <w:bottom w:val="single" w:sz="4" w:space="0" w:color="auto"/>
              <w:right w:val="single" w:sz="4" w:space="0" w:color="auto"/>
            </w:tcBorders>
          </w:tcPr>
          <w:p w:rsidR="00954CEE"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954CEE" w:rsidRDefault="00954CEE"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25.</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rPr>
                <w:sz w:val="24"/>
                <w:szCs w:val="24"/>
              </w:rPr>
            </w:pPr>
            <w:r w:rsidRPr="00954CEE">
              <w:rPr>
                <w:sz w:val="24"/>
                <w:szCs w:val="24"/>
              </w:rPr>
              <w:t>Среда системы «Исполнители»</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26.</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rPr>
                <w:sz w:val="24"/>
                <w:szCs w:val="24"/>
              </w:rPr>
            </w:pPr>
            <w:r w:rsidRPr="00954CEE">
              <w:rPr>
                <w:sz w:val="24"/>
                <w:szCs w:val="24"/>
              </w:rPr>
              <w:t>Простейшая задача для Робота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27.</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80327B" w:rsidP="006629CB">
            <w:pPr>
              <w:pStyle w:val="22"/>
              <w:shd w:val="clear" w:color="auto" w:fill="auto"/>
              <w:spacing w:line="240" w:lineRule="auto"/>
              <w:ind w:left="120" w:firstLine="0"/>
              <w:rPr>
                <w:sz w:val="24"/>
                <w:szCs w:val="24"/>
              </w:rPr>
            </w:pPr>
            <w:r w:rsidRPr="00954CEE">
              <w:rPr>
                <w:sz w:val="24"/>
                <w:szCs w:val="24"/>
              </w:rPr>
              <w:t>Создание задачи для Робота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28.</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0923A0" w:rsidP="006629CB">
            <w:pPr>
              <w:pStyle w:val="22"/>
              <w:shd w:val="clear" w:color="auto" w:fill="auto"/>
              <w:spacing w:line="240" w:lineRule="auto"/>
              <w:ind w:left="120" w:firstLine="0"/>
              <w:rPr>
                <w:sz w:val="24"/>
                <w:szCs w:val="24"/>
              </w:rPr>
            </w:pPr>
            <w:r>
              <w:t>Алгоритмы с параметрами</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29.</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0923A0" w:rsidP="006629CB">
            <w:pPr>
              <w:pStyle w:val="22"/>
              <w:shd w:val="clear" w:color="auto" w:fill="auto"/>
              <w:spacing w:line="240" w:lineRule="auto"/>
              <w:ind w:left="120" w:firstLine="0"/>
              <w:rPr>
                <w:sz w:val="24"/>
                <w:szCs w:val="24"/>
              </w:rPr>
            </w:pPr>
            <w:r>
              <w:rPr>
                <w:sz w:val="24"/>
                <w:szCs w:val="24"/>
              </w:rPr>
              <w:t xml:space="preserve">Решение задач </w:t>
            </w:r>
            <w:r w:rsidRPr="00954CEE">
              <w:rPr>
                <w:sz w:val="24"/>
                <w:szCs w:val="24"/>
              </w:rPr>
              <w:t>для Робота</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0923A0"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0923A0" w:rsidRDefault="000923A0" w:rsidP="006629CB">
            <w:pPr>
              <w:rPr>
                <w:b/>
              </w:rPr>
            </w:pPr>
            <w:r>
              <w:rPr>
                <w:b/>
              </w:rPr>
              <w:t>30.</w:t>
            </w:r>
          </w:p>
        </w:tc>
        <w:tc>
          <w:tcPr>
            <w:tcW w:w="491" w:type="pct"/>
            <w:tcBorders>
              <w:top w:val="single" w:sz="4" w:space="0" w:color="auto"/>
              <w:left w:val="single" w:sz="4" w:space="0" w:color="auto"/>
              <w:bottom w:val="single" w:sz="4" w:space="0" w:color="auto"/>
              <w:right w:val="single" w:sz="4" w:space="0" w:color="auto"/>
            </w:tcBorders>
            <w:vAlign w:val="center"/>
          </w:tcPr>
          <w:p w:rsidR="000923A0" w:rsidRPr="00793489" w:rsidRDefault="000923A0"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0923A0" w:rsidRPr="00954CEE" w:rsidRDefault="000923A0" w:rsidP="00BD301A">
            <w:pPr>
              <w:pStyle w:val="22"/>
              <w:shd w:val="clear" w:color="auto" w:fill="auto"/>
              <w:spacing w:line="240" w:lineRule="auto"/>
              <w:ind w:left="120" w:firstLine="0"/>
              <w:rPr>
                <w:sz w:val="24"/>
                <w:szCs w:val="24"/>
              </w:rPr>
            </w:pPr>
            <w:r>
              <w:rPr>
                <w:sz w:val="24"/>
                <w:szCs w:val="24"/>
              </w:rPr>
              <w:t xml:space="preserve">Решение задач </w:t>
            </w:r>
            <w:r w:rsidRPr="00954CEE">
              <w:rPr>
                <w:sz w:val="24"/>
                <w:szCs w:val="24"/>
              </w:rPr>
              <w:t>для Робота</w:t>
            </w: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0923A0" w:rsidRPr="00793489" w:rsidRDefault="000923A0" w:rsidP="006629CB">
            <w:pPr>
              <w:jc w:val="center"/>
              <w:rPr>
                <w:b/>
              </w:rPr>
            </w:pPr>
            <w:r>
              <w:rPr>
                <w:b/>
              </w:rPr>
              <w:t>1</w:t>
            </w: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rPr>
                <w:b/>
              </w:rPr>
            </w:pPr>
          </w:p>
        </w:tc>
      </w:tr>
      <w:tr w:rsidR="000923A0"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0923A0" w:rsidRDefault="000923A0" w:rsidP="006629CB">
            <w:pPr>
              <w:rPr>
                <w:b/>
              </w:rPr>
            </w:pPr>
            <w:r>
              <w:rPr>
                <w:b/>
              </w:rPr>
              <w:t>31.</w:t>
            </w:r>
          </w:p>
        </w:tc>
        <w:tc>
          <w:tcPr>
            <w:tcW w:w="491" w:type="pct"/>
            <w:tcBorders>
              <w:top w:val="single" w:sz="4" w:space="0" w:color="auto"/>
              <w:left w:val="single" w:sz="4" w:space="0" w:color="auto"/>
              <w:bottom w:val="single" w:sz="4" w:space="0" w:color="auto"/>
              <w:right w:val="single" w:sz="4" w:space="0" w:color="auto"/>
            </w:tcBorders>
            <w:vAlign w:val="center"/>
          </w:tcPr>
          <w:p w:rsidR="000923A0" w:rsidRPr="00793489" w:rsidRDefault="000923A0"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0923A0" w:rsidRPr="00954CEE" w:rsidRDefault="000923A0" w:rsidP="00BD301A">
            <w:pPr>
              <w:pStyle w:val="22"/>
              <w:shd w:val="clear" w:color="auto" w:fill="auto"/>
              <w:spacing w:line="240" w:lineRule="auto"/>
              <w:ind w:left="120" w:firstLine="0"/>
              <w:rPr>
                <w:sz w:val="24"/>
                <w:szCs w:val="24"/>
              </w:rPr>
            </w:pPr>
            <w:r>
              <w:rPr>
                <w:sz w:val="24"/>
                <w:szCs w:val="24"/>
              </w:rPr>
              <w:t xml:space="preserve">Решение задач </w:t>
            </w:r>
            <w:r w:rsidRPr="00954CEE">
              <w:rPr>
                <w:sz w:val="24"/>
                <w:szCs w:val="24"/>
              </w:rPr>
              <w:t>для Робота</w:t>
            </w: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0923A0" w:rsidRPr="00793489" w:rsidRDefault="000923A0"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rPr>
                <w:b/>
              </w:rPr>
            </w:pPr>
            <w:r>
              <w:rPr>
                <w:b/>
              </w:rPr>
              <w:t>1</w:t>
            </w:r>
          </w:p>
        </w:tc>
      </w:tr>
      <w:tr w:rsidR="000923A0"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0923A0" w:rsidRDefault="000923A0" w:rsidP="006629CB">
            <w:pPr>
              <w:rPr>
                <w:b/>
              </w:rPr>
            </w:pPr>
            <w:r>
              <w:rPr>
                <w:b/>
              </w:rPr>
              <w:t>32.</w:t>
            </w:r>
          </w:p>
        </w:tc>
        <w:tc>
          <w:tcPr>
            <w:tcW w:w="491" w:type="pct"/>
            <w:tcBorders>
              <w:top w:val="single" w:sz="4" w:space="0" w:color="auto"/>
              <w:left w:val="single" w:sz="4" w:space="0" w:color="auto"/>
              <w:bottom w:val="single" w:sz="4" w:space="0" w:color="auto"/>
              <w:right w:val="single" w:sz="4" w:space="0" w:color="auto"/>
            </w:tcBorders>
            <w:vAlign w:val="center"/>
          </w:tcPr>
          <w:p w:rsidR="000923A0" w:rsidRPr="00793489" w:rsidRDefault="000923A0"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0923A0" w:rsidRPr="00954CEE" w:rsidRDefault="000923A0" w:rsidP="00BD301A">
            <w:pPr>
              <w:pStyle w:val="22"/>
              <w:shd w:val="clear" w:color="auto" w:fill="auto"/>
              <w:spacing w:line="240" w:lineRule="auto"/>
              <w:ind w:left="120" w:firstLine="0"/>
              <w:rPr>
                <w:sz w:val="24"/>
                <w:szCs w:val="24"/>
              </w:rPr>
            </w:pPr>
            <w:r>
              <w:rPr>
                <w:sz w:val="24"/>
                <w:szCs w:val="24"/>
              </w:rPr>
              <w:t xml:space="preserve">Решение задач </w:t>
            </w:r>
            <w:r w:rsidRPr="00954CEE">
              <w:rPr>
                <w:sz w:val="24"/>
                <w:szCs w:val="24"/>
              </w:rPr>
              <w:t>для Робота</w:t>
            </w: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0923A0" w:rsidRPr="00793489" w:rsidRDefault="000923A0"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rPr>
                <w:b/>
              </w:rPr>
            </w:pPr>
            <w:r>
              <w:rPr>
                <w:b/>
              </w:rPr>
              <w:t>1</w:t>
            </w:r>
          </w:p>
        </w:tc>
      </w:tr>
      <w:tr w:rsidR="000923A0"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0923A0" w:rsidRDefault="000923A0" w:rsidP="006629CB">
            <w:pPr>
              <w:rPr>
                <w:b/>
              </w:rPr>
            </w:pPr>
            <w:r>
              <w:rPr>
                <w:b/>
              </w:rPr>
              <w:lastRenderedPageBreak/>
              <w:t>33.</w:t>
            </w:r>
          </w:p>
        </w:tc>
        <w:tc>
          <w:tcPr>
            <w:tcW w:w="491" w:type="pct"/>
            <w:tcBorders>
              <w:top w:val="single" w:sz="4" w:space="0" w:color="auto"/>
              <w:left w:val="single" w:sz="4" w:space="0" w:color="auto"/>
              <w:bottom w:val="single" w:sz="4" w:space="0" w:color="auto"/>
              <w:right w:val="single" w:sz="4" w:space="0" w:color="auto"/>
            </w:tcBorders>
            <w:vAlign w:val="center"/>
          </w:tcPr>
          <w:p w:rsidR="000923A0" w:rsidRPr="00793489" w:rsidRDefault="000923A0"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0923A0" w:rsidRPr="00954CEE" w:rsidRDefault="000923A0" w:rsidP="00BD301A">
            <w:pPr>
              <w:pStyle w:val="22"/>
              <w:shd w:val="clear" w:color="auto" w:fill="auto"/>
              <w:spacing w:line="240" w:lineRule="auto"/>
              <w:ind w:left="120" w:firstLine="0"/>
              <w:rPr>
                <w:sz w:val="24"/>
                <w:szCs w:val="24"/>
              </w:rPr>
            </w:pPr>
            <w:r>
              <w:rPr>
                <w:sz w:val="24"/>
                <w:szCs w:val="24"/>
              </w:rPr>
              <w:t xml:space="preserve">Решение задач </w:t>
            </w:r>
            <w:r w:rsidRPr="00954CEE">
              <w:rPr>
                <w:sz w:val="24"/>
                <w:szCs w:val="24"/>
              </w:rPr>
              <w:t>для Робота</w:t>
            </w: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0923A0" w:rsidRPr="00793489" w:rsidRDefault="000923A0"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0923A0" w:rsidRDefault="000923A0" w:rsidP="006629CB">
            <w:pPr>
              <w:jc w:val="center"/>
              <w:rPr>
                <w:b/>
              </w:rPr>
            </w:pPr>
            <w:r>
              <w:rPr>
                <w:b/>
              </w:rPr>
              <w:t>1</w:t>
            </w:r>
          </w:p>
        </w:tc>
      </w:tr>
      <w:tr w:rsidR="0080327B" w:rsidRPr="00793489" w:rsidTr="00944C1B">
        <w:trPr>
          <w:trHeight w:val="480"/>
        </w:trPr>
        <w:tc>
          <w:tcPr>
            <w:tcW w:w="537" w:type="pct"/>
            <w:tcBorders>
              <w:top w:val="single" w:sz="4" w:space="0" w:color="auto"/>
              <w:left w:val="single" w:sz="4" w:space="0" w:color="auto"/>
              <w:bottom w:val="single" w:sz="4" w:space="0" w:color="auto"/>
              <w:right w:val="single" w:sz="4" w:space="0" w:color="auto"/>
            </w:tcBorders>
            <w:vAlign w:val="center"/>
          </w:tcPr>
          <w:p w:rsidR="0080327B" w:rsidRDefault="0080327B" w:rsidP="006629CB">
            <w:pPr>
              <w:rPr>
                <w:b/>
              </w:rPr>
            </w:pPr>
            <w:r>
              <w:rPr>
                <w:b/>
              </w:rPr>
              <w:t>34.</w:t>
            </w:r>
          </w:p>
        </w:tc>
        <w:tc>
          <w:tcPr>
            <w:tcW w:w="491" w:type="pct"/>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p>
        </w:tc>
        <w:tc>
          <w:tcPr>
            <w:tcW w:w="2361" w:type="pct"/>
            <w:tcBorders>
              <w:top w:val="single" w:sz="4" w:space="0" w:color="auto"/>
              <w:left w:val="single" w:sz="4" w:space="0" w:color="auto"/>
              <w:bottom w:val="single" w:sz="4" w:space="0" w:color="auto"/>
              <w:right w:val="single" w:sz="4" w:space="0" w:color="auto"/>
            </w:tcBorders>
          </w:tcPr>
          <w:p w:rsidR="0080327B" w:rsidRPr="00954CEE" w:rsidRDefault="000923A0" w:rsidP="006629CB">
            <w:pPr>
              <w:pStyle w:val="22"/>
              <w:shd w:val="clear" w:color="auto" w:fill="auto"/>
              <w:spacing w:line="240" w:lineRule="auto"/>
              <w:ind w:left="120" w:firstLine="0"/>
              <w:rPr>
                <w:sz w:val="24"/>
                <w:szCs w:val="24"/>
              </w:rPr>
            </w:pPr>
            <w:r>
              <w:rPr>
                <w:sz w:val="24"/>
                <w:szCs w:val="24"/>
              </w:rPr>
              <w:t>Итоговый урок</w:t>
            </w: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pPr>
            <w:r w:rsidRPr="00FA5F27">
              <w:rPr>
                <w:b/>
              </w:rPr>
              <w:t>1</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p>
        </w:tc>
        <w:tc>
          <w:tcPr>
            <w:tcW w:w="537" w:type="pct"/>
            <w:tcBorders>
              <w:top w:val="single" w:sz="4" w:space="0" w:color="auto"/>
              <w:left w:val="single" w:sz="4" w:space="0" w:color="auto"/>
              <w:bottom w:val="single" w:sz="4" w:space="0" w:color="auto"/>
              <w:right w:val="single" w:sz="4" w:space="0" w:color="auto"/>
            </w:tcBorders>
          </w:tcPr>
          <w:p w:rsidR="0080327B" w:rsidRDefault="0080327B" w:rsidP="006629CB">
            <w:pPr>
              <w:jc w:val="center"/>
              <w:rPr>
                <w:b/>
              </w:rPr>
            </w:pPr>
            <w:r>
              <w:rPr>
                <w:b/>
              </w:rPr>
              <w:t>1</w:t>
            </w:r>
          </w:p>
        </w:tc>
      </w:tr>
      <w:tr w:rsidR="0080327B" w:rsidRPr="00793489" w:rsidTr="0080327B">
        <w:trPr>
          <w:trHeight w:val="480"/>
        </w:trPr>
        <w:tc>
          <w:tcPr>
            <w:tcW w:w="1028" w:type="pct"/>
            <w:gridSpan w:val="2"/>
            <w:tcBorders>
              <w:top w:val="single" w:sz="4" w:space="0" w:color="auto"/>
              <w:left w:val="single" w:sz="4" w:space="0" w:color="auto"/>
              <w:bottom w:val="single" w:sz="4" w:space="0" w:color="auto"/>
              <w:right w:val="single" w:sz="4" w:space="0" w:color="auto"/>
            </w:tcBorders>
            <w:vAlign w:val="center"/>
          </w:tcPr>
          <w:p w:rsidR="0080327B" w:rsidRPr="00793489" w:rsidRDefault="0080327B" w:rsidP="006629CB">
            <w:pPr>
              <w:rPr>
                <w:b/>
              </w:rPr>
            </w:pPr>
            <w:r>
              <w:rPr>
                <w:b/>
              </w:rPr>
              <w:t>итого</w:t>
            </w:r>
          </w:p>
        </w:tc>
        <w:tc>
          <w:tcPr>
            <w:tcW w:w="2361" w:type="pct"/>
            <w:tcBorders>
              <w:top w:val="single" w:sz="4" w:space="0" w:color="auto"/>
              <w:left w:val="single" w:sz="4" w:space="0" w:color="auto"/>
              <w:bottom w:val="single" w:sz="4" w:space="0" w:color="auto"/>
              <w:right w:val="single" w:sz="4" w:space="0" w:color="auto"/>
            </w:tcBorders>
          </w:tcPr>
          <w:p w:rsidR="0080327B" w:rsidRDefault="0080327B" w:rsidP="006629CB"/>
        </w:tc>
        <w:tc>
          <w:tcPr>
            <w:tcW w:w="537" w:type="pct"/>
            <w:tcBorders>
              <w:top w:val="single" w:sz="4" w:space="0" w:color="auto"/>
              <w:left w:val="single" w:sz="4" w:space="0" w:color="auto"/>
              <w:bottom w:val="single" w:sz="4" w:space="0" w:color="auto"/>
              <w:right w:val="single" w:sz="4" w:space="0" w:color="auto"/>
            </w:tcBorders>
          </w:tcPr>
          <w:p w:rsidR="0080327B" w:rsidRPr="00FA5F27" w:rsidRDefault="000923A0" w:rsidP="006629CB">
            <w:pPr>
              <w:jc w:val="center"/>
              <w:rPr>
                <w:b/>
              </w:rPr>
            </w:pPr>
            <w:r>
              <w:rPr>
                <w:b/>
              </w:rPr>
              <w:t>34</w:t>
            </w:r>
          </w:p>
        </w:tc>
        <w:tc>
          <w:tcPr>
            <w:tcW w:w="537" w:type="pct"/>
            <w:tcBorders>
              <w:top w:val="single" w:sz="4" w:space="0" w:color="auto"/>
              <w:left w:val="single" w:sz="4" w:space="0" w:color="auto"/>
              <w:bottom w:val="single" w:sz="4" w:space="0" w:color="auto"/>
              <w:right w:val="single" w:sz="4" w:space="0" w:color="auto"/>
            </w:tcBorders>
          </w:tcPr>
          <w:p w:rsidR="0080327B" w:rsidRPr="00793489" w:rsidRDefault="0080327B" w:rsidP="006629CB">
            <w:pPr>
              <w:jc w:val="center"/>
              <w:rPr>
                <w:b/>
              </w:rPr>
            </w:pPr>
            <w:r>
              <w:rPr>
                <w:b/>
              </w:rPr>
              <w:t>11</w:t>
            </w:r>
          </w:p>
        </w:tc>
        <w:tc>
          <w:tcPr>
            <w:tcW w:w="537" w:type="pct"/>
            <w:tcBorders>
              <w:top w:val="single" w:sz="4" w:space="0" w:color="auto"/>
              <w:left w:val="single" w:sz="4" w:space="0" w:color="auto"/>
              <w:bottom w:val="single" w:sz="4" w:space="0" w:color="auto"/>
              <w:right w:val="single" w:sz="4" w:space="0" w:color="auto"/>
            </w:tcBorders>
          </w:tcPr>
          <w:p w:rsidR="0080327B" w:rsidRDefault="000923A0" w:rsidP="006629CB">
            <w:pPr>
              <w:jc w:val="center"/>
              <w:rPr>
                <w:b/>
              </w:rPr>
            </w:pPr>
            <w:r>
              <w:rPr>
                <w:b/>
              </w:rPr>
              <w:t>23</w:t>
            </w:r>
          </w:p>
        </w:tc>
      </w:tr>
    </w:tbl>
    <w:p w:rsidR="004F7737" w:rsidRDefault="004F7737" w:rsidP="006629CB">
      <w:pPr>
        <w:ind w:firstLine="284"/>
        <w:jc w:val="center"/>
        <w:rPr>
          <w:b/>
          <w:bCs/>
          <w:color w:val="000000"/>
        </w:rPr>
      </w:pPr>
    </w:p>
    <w:p w:rsidR="00767F38" w:rsidRDefault="00767F38" w:rsidP="006629CB">
      <w:pPr>
        <w:jc w:val="both"/>
        <w:rPr>
          <w:b/>
          <w:bCs/>
          <w:color w:val="000000"/>
        </w:rPr>
      </w:pPr>
    </w:p>
    <w:p w:rsidR="004F7737" w:rsidRPr="004F7737" w:rsidRDefault="00AA5A99" w:rsidP="006629CB">
      <w:pPr>
        <w:ind w:firstLine="284"/>
        <w:jc w:val="both"/>
        <w:rPr>
          <w:b/>
          <w:bCs/>
          <w:color w:val="000000"/>
        </w:rPr>
      </w:pPr>
      <w:r>
        <w:rPr>
          <w:b/>
          <w:color w:val="000000"/>
        </w:rPr>
        <w:t xml:space="preserve">                                         </w:t>
      </w:r>
      <w:r w:rsidR="004F7737" w:rsidRPr="004F7737">
        <w:rPr>
          <w:b/>
          <w:color w:val="000000"/>
        </w:rPr>
        <w:t>Методическое обеспечение Программы</w:t>
      </w:r>
    </w:p>
    <w:p w:rsidR="008221C2" w:rsidRPr="007D6E14" w:rsidRDefault="008221C2" w:rsidP="006629CB">
      <w:pPr>
        <w:shd w:val="clear" w:color="auto" w:fill="FFFFFF"/>
        <w:ind w:right="57"/>
        <w:rPr>
          <w:b/>
          <w:bCs/>
        </w:rPr>
      </w:pPr>
      <w:r w:rsidRPr="007D6E14">
        <w:rPr>
          <w:b/>
          <w:bCs/>
        </w:rPr>
        <w:t>Объекты и средства материально-технического обеспечения курса</w:t>
      </w:r>
      <w:r>
        <w:rPr>
          <w:b/>
          <w:bCs/>
        </w:rPr>
        <w:t>.</w:t>
      </w:r>
      <w:r w:rsidRPr="007D6E14">
        <w:rPr>
          <w:b/>
          <w:bCs/>
        </w:rPr>
        <w:t xml:space="preserve"> </w:t>
      </w:r>
    </w:p>
    <w:p w:rsidR="008221C2" w:rsidRPr="007D6E14" w:rsidRDefault="008221C2" w:rsidP="006629CB">
      <w:pPr>
        <w:shd w:val="clear" w:color="auto" w:fill="FFFFFF"/>
        <w:ind w:left="57" w:right="57" w:firstLine="567"/>
        <w:jc w:val="center"/>
        <w:rPr>
          <w:b/>
        </w:rPr>
      </w:pPr>
      <w:r w:rsidRPr="007D6E14">
        <w:rPr>
          <w:b/>
          <w:bCs/>
        </w:rPr>
        <w:t>Аппаратные средства</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Персональный компьютер  - рабочее место учителя и учащихся</w:t>
      </w:r>
      <w:r>
        <w:rPr>
          <w:bCs/>
        </w:rPr>
        <w:t>.</w:t>
      </w:r>
      <w:r w:rsidRPr="007D6E14">
        <w:rPr>
          <w:bCs/>
        </w:rPr>
        <w:t xml:space="preserve"> </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proofErr w:type="spellStart"/>
      <w:r w:rsidRPr="007D6E14">
        <w:rPr>
          <w:bCs/>
        </w:rPr>
        <w:t>Мультимедиапроектор</w:t>
      </w:r>
      <w:proofErr w:type="spellEnd"/>
      <w:r>
        <w:rPr>
          <w:bCs/>
        </w:rPr>
        <w:t>.</w:t>
      </w:r>
    </w:p>
    <w:p w:rsidR="008221C2" w:rsidRPr="00FB1D7A" w:rsidRDefault="008221C2" w:rsidP="006629CB">
      <w:pPr>
        <w:numPr>
          <w:ilvl w:val="0"/>
          <w:numId w:val="10"/>
        </w:numPr>
        <w:shd w:val="clear" w:color="auto" w:fill="FFFFFF"/>
        <w:tabs>
          <w:tab w:val="clear" w:pos="2340"/>
          <w:tab w:val="num" w:pos="1440"/>
        </w:tabs>
        <w:ind w:left="57" w:right="57" w:firstLine="567"/>
        <w:jc w:val="both"/>
        <w:rPr>
          <w:bCs/>
        </w:rPr>
      </w:pPr>
      <w:r w:rsidRPr="00FB1D7A">
        <w:rPr>
          <w:bCs/>
        </w:rPr>
        <w:t xml:space="preserve">Принтер </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Комплект сетевого оборудования</w:t>
      </w:r>
      <w:r>
        <w:rPr>
          <w:bCs/>
        </w:rPr>
        <w:t xml:space="preserve"> с подключением к сети </w:t>
      </w:r>
      <w:r w:rsidRPr="007D6E14">
        <w:rPr>
          <w:bCs/>
        </w:rPr>
        <w:t>Интернет</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Устройства вывода звуковой информации (наушники, колонки)</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Устройства для ручного ввода текстовой информации и манипулирования экран</w:t>
      </w:r>
      <w:r w:rsidRPr="007D6E14">
        <w:rPr>
          <w:bCs/>
        </w:rPr>
        <w:softHyphen/>
        <w:t>ными объектами (клавиатура и мышь)</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Сканер</w:t>
      </w:r>
    </w:p>
    <w:p w:rsidR="008221C2" w:rsidRPr="007D6E14" w:rsidRDefault="008221C2" w:rsidP="006629CB">
      <w:pPr>
        <w:numPr>
          <w:ilvl w:val="0"/>
          <w:numId w:val="10"/>
        </w:numPr>
        <w:shd w:val="clear" w:color="auto" w:fill="FFFFFF"/>
        <w:tabs>
          <w:tab w:val="clear" w:pos="2340"/>
          <w:tab w:val="num" w:pos="1440"/>
        </w:tabs>
        <w:ind w:left="57" w:right="57" w:firstLine="567"/>
        <w:jc w:val="both"/>
        <w:rPr>
          <w:bCs/>
        </w:rPr>
      </w:pPr>
      <w:r w:rsidRPr="007D6E14">
        <w:rPr>
          <w:bCs/>
        </w:rPr>
        <w:t xml:space="preserve">Внешний накопитель информации (или </w:t>
      </w:r>
      <w:proofErr w:type="spellStart"/>
      <w:r w:rsidRPr="007D6E14">
        <w:rPr>
          <w:bCs/>
        </w:rPr>
        <w:t>флеш</w:t>
      </w:r>
      <w:proofErr w:type="spellEnd"/>
      <w:r>
        <w:rPr>
          <w:bCs/>
        </w:rPr>
        <w:t xml:space="preserve"> </w:t>
      </w:r>
      <w:r w:rsidRPr="007D6E14">
        <w:rPr>
          <w:bCs/>
        </w:rPr>
        <w:t>-</w:t>
      </w:r>
      <w:r>
        <w:rPr>
          <w:bCs/>
        </w:rPr>
        <w:t xml:space="preserve"> </w:t>
      </w:r>
      <w:r w:rsidRPr="007D6E14">
        <w:rPr>
          <w:bCs/>
        </w:rPr>
        <w:t>память)</w:t>
      </w:r>
    </w:p>
    <w:p w:rsidR="008221C2" w:rsidRPr="007D6E14" w:rsidRDefault="008221C2" w:rsidP="006629CB">
      <w:pPr>
        <w:shd w:val="clear" w:color="auto" w:fill="FFFFFF"/>
        <w:ind w:left="57" w:right="57" w:firstLine="567"/>
        <w:jc w:val="both"/>
        <w:rPr>
          <w:b/>
        </w:rPr>
      </w:pPr>
      <w:r w:rsidRPr="007D6E14">
        <w:rPr>
          <w:b/>
          <w:bCs/>
        </w:rPr>
        <w:t>Программные средства</w:t>
      </w:r>
    </w:p>
    <w:p w:rsidR="008221C2" w:rsidRPr="007D6E14" w:rsidRDefault="008221C2" w:rsidP="006629CB">
      <w:pPr>
        <w:numPr>
          <w:ilvl w:val="0"/>
          <w:numId w:val="11"/>
        </w:numPr>
        <w:shd w:val="clear" w:color="auto" w:fill="FFFFFF"/>
        <w:ind w:left="57" w:right="57" w:firstLine="567"/>
        <w:jc w:val="both"/>
        <w:rPr>
          <w:bCs/>
        </w:rPr>
      </w:pPr>
      <w:r w:rsidRPr="007D6E14">
        <w:rPr>
          <w:bCs/>
        </w:rPr>
        <w:t>Операционная система.</w:t>
      </w:r>
    </w:p>
    <w:p w:rsidR="008221C2" w:rsidRPr="007D6E14" w:rsidRDefault="008221C2" w:rsidP="006629CB">
      <w:pPr>
        <w:numPr>
          <w:ilvl w:val="0"/>
          <w:numId w:val="11"/>
        </w:numPr>
        <w:shd w:val="clear" w:color="auto" w:fill="FFFFFF"/>
        <w:ind w:left="57" w:right="57" w:firstLine="567"/>
        <w:jc w:val="both"/>
        <w:rPr>
          <w:bCs/>
        </w:rPr>
      </w:pPr>
      <w:r w:rsidRPr="007D6E14">
        <w:rPr>
          <w:bCs/>
        </w:rPr>
        <w:t xml:space="preserve">Файловый менеджер (в составе операционной системы или др.). </w:t>
      </w:r>
    </w:p>
    <w:p w:rsidR="008221C2" w:rsidRPr="007D6E14" w:rsidRDefault="008221C2" w:rsidP="006629CB">
      <w:pPr>
        <w:numPr>
          <w:ilvl w:val="0"/>
          <w:numId w:val="11"/>
        </w:numPr>
        <w:shd w:val="clear" w:color="auto" w:fill="FFFFFF"/>
        <w:ind w:left="57" w:right="57" w:firstLine="567"/>
        <w:jc w:val="both"/>
        <w:rPr>
          <w:bCs/>
        </w:rPr>
      </w:pPr>
      <w:r w:rsidRPr="007D6E14">
        <w:rPr>
          <w:bCs/>
        </w:rPr>
        <w:t xml:space="preserve">Антивирусная программа. </w:t>
      </w:r>
    </w:p>
    <w:p w:rsidR="008221C2" w:rsidRPr="007D6E14" w:rsidRDefault="008221C2" w:rsidP="006629CB">
      <w:pPr>
        <w:numPr>
          <w:ilvl w:val="0"/>
          <w:numId w:val="11"/>
        </w:numPr>
        <w:shd w:val="clear" w:color="auto" w:fill="FFFFFF"/>
        <w:ind w:left="57" w:right="57" w:firstLine="567"/>
        <w:jc w:val="both"/>
        <w:rPr>
          <w:bCs/>
        </w:rPr>
      </w:pPr>
      <w:r w:rsidRPr="007D6E14">
        <w:rPr>
          <w:bCs/>
        </w:rPr>
        <w:t xml:space="preserve">Программа-архиватор. </w:t>
      </w:r>
    </w:p>
    <w:p w:rsidR="008221C2" w:rsidRPr="006035BE" w:rsidRDefault="008221C2" w:rsidP="006629CB">
      <w:pPr>
        <w:numPr>
          <w:ilvl w:val="0"/>
          <w:numId w:val="11"/>
        </w:numPr>
        <w:shd w:val="clear" w:color="auto" w:fill="FFFFFF"/>
        <w:ind w:left="57" w:right="57" w:firstLine="567"/>
        <w:jc w:val="both"/>
        <w:rPr>
          <w:bCs/>
        </w:rPr>
      </w:pPr>
      <w:r>
        <w:rPr>
          <w:bCs/>
        </w:rPr>
        <w:t xml:space="preserve">Программы </w:t>
      </w:r>
      <w:r w:rsidRPr="00767F38">
        <w:t>Лого</w:t>
      </w:r>
      <w:r>
        <w:t xml:space="preserve"> и </w:t>
      </w:r>
      <w:proofErr w:type="spellStart"/>
      <w:r>
        <w:t>КуМир</w:t>
      </w:r>
      <w:proofErr w:type="spellEnd"/>
    </w:p>
    <w:p w:rsidR="008221C2" w:rsidRPr="007D6E14" w:rsidRDefault="008221C2" w:rsidP="006629CB">
      <w:pPr>
        <w:numPr>
          <w:ilvl w:val="0"/>
          <w:numId w:val="11"/>
        </w:numPr>
        <w:shd w:val="clear" w:color="auto" w:fill="FFFFFF"/>
        <w:ind w:left="57" w:right="57" w:firstLine="567"/>
        <w:jc w:val="both"/>
        <w:rPr>
          <w:bCs/>
        </w:rPr>
      </w:pPr>
      <w:r w:rsidRPr="007D6E14">
        <w:rPr>
          <w:bCs/>
        </w:rPr>
        <w:t xml:space="preserve">Браузер (входит в состав операционных систем или др.). </w:t>
      </w:r>
    </w:p>
    <w:p w:rsidR="008221C2" w:rsidRPr="000043F1" w:rsidRDefault="008221C2" w:rsidP="006629CB">
      <w:pPr>
        <w:shd w:val="clear" w:color="auto" w:fill="FFFFFF"/>
        <w:ind w:left="57" w:right="57" w:firstLine="567"/>
        <w:jc w:val="both"/>
        <w:rPr>
          <w:b/>
          <w:bCs/>
        </w:rPr>
      </w:pPr>
      <w:r w:rsidRPr="000043F1">
        <w:rPr>
          <w:b/>
          <w:bCs/>
        </w:rPr>
        <w:t>Образовательные ресурсы сети Интернет</w:t>
      </w:r>
    </w:p>
    <w:p w:rsidR="008221C2" w:rsidRPr="007D6E14" w:rsidRDefault="00C57917" w:rsidP="006629CB">
      <w:pPr>
        <w:numPr>
          <w:ilvl w:val="0"/>
          <w:numId w:val="14"/>
        </w:numPr>
        <w:shd w:val="clear" w:color="auto" w:fill="FFFFFF"/>
        <w:ind w:left="57" w:right="57" w:firstLine="567"/>
        <w:jc w:val="both"/>
        <w:rPr>
          <w:bCs/>
        </w:rPr>
      </w:pPr>
      <w:hyperlink r:id="rId10" w:history="1">
        <w:r w:rsidR="008221C2" w:rsidRPr="007D6E14">
          <w:t>http://www.edu.ru</w:t>
        </w:r>
      </w:hyperlink>
      <w:r w:rsidR="008221C2" w:rsidRPr="007D6E14">
        <w:rPr>
          <w:bCs/>
        </w:rPr>
        <w:t xml:space="preserve"> (Федеральный портал «Российское образование»)</w:t>
      </w:r>
    </w:p>
    <w:p w:rsidR="008221C2" w:rsidRPr="007D6E14" w:rsidRDefault="00C57917" w:rsidP="006629CB">
      <w:pPr>
        <w:numPr>
          <w:ilvl w:val="0"/>
          <w:numId w:val="14"/>
        </w:numPr>
        <w:shd w:val="clear" w:color="auto" w:fill="FFFFFF"/>
        <w:ind w:left="57" w:right="57" w:firstLine="567"/>
        <w:jc w:val="both"/>
        <w:rPr>
          <w:bCs/>
        </w:rPr>
      </w:pPr>
      <w:hyperlink r:id="rId11" w:history="1">
        <w:r w:rsidR="008221C2" w:rsidRPr="007D6E14">
          <w:t>http://school.edu.ru</w:t>
        </w:r>
      </w:hyperlink>
      <w:r w:rsidR="008221C2" w:rsidRPr="007D6E14">
        <w:rPr>
          <w:bCs/>
        </w:rPr>
        <w:t xml:space="preserve"> (Российский общеобразовательный портал)</w:t>
      </w:r>
    </w:p>
    <w:p w:rsidR="008221C2" w:rsidRPr="007D6E14" w:rsidRDefault="00C57917" w:rsidP="006629CB">
      <w:pPr>
        <w:numPr>
          <w:ilvl w:val="0"/>
          <w:numId w:val="14"/>
        </w:numPr>
        <w:shd w:val="clear" w:color="auto" w:fill="FFFFFF"/>
        <w:ind w:left="57" w:right="57" w:firstLine="567"/>
        <w:jc w:val="both"/>
        <w:rPr>
          <w:bCs/>
        </w:rPr>
      </w:pPr>
      <w:hyperlink r:id="rId12" w:history="1">
        <w:r w:rsidR="008221C2" w:rsidRPr="007D6E14">
          <w:t>http://www.computer-museum.ru</w:t>
        </w:r>
      </w:hyperlink>
      <w:r w:rsidR="008221C2" w:rsidRPr="007D6E14">
        <w:rPr>
          <w:bCs/>
        </w:rPr>
        <w:t xml:space="preserve"> (Виртуальный компьютерный музей)</w:t>
      </w:r>
    </w:p>
    <w:p w:rsidR="008221C2" w:rsidRDefault="00C57917" w:rsidP="006629CB">
      <w:pPr>
        <w:numPr>
          <w:ilvl w:val="0"/>
          <w:numId w:val="14"/>
        </w:numPr>
        <w:shd w:val="clear" w:color="auto" w:fill="FFFFFF"/>
        <w:ind w:left="57" w:right="57" w:firstLine="567"/>
        <w:jc w:val="both"/>
        <w:rPr>
          <w:bCs/>
        </w:rPr>
      </w:pPr>
      <w:hyperlink r:id="rId13" w:history="1">
        <w:r w:rsidR="008221C2" w:rsidRPr="007D6E14">
          <w:t>http://inf.1september.ru</w:t>
        </w:r>
      </w:hyperlink>
      <w:r w:rsidR="008221C2" w:rsidRPr="007D6E14">
        <w:rPr>
          <w:bCs/>
        </w:rPr>
        <w:t xml:space="preserve"> (Газета «Информатика» издательского дома «Первое сентября»)</w:t>
      </w:r>
    </w:p>
    <w:p w:rsidR="008221C2" w:rsidRDefault="008221C2" w:rsidP="006629CB">
      <w:pPr>
        <w:numPr>
          <w:ilvl w:val="0"/>
          <w:numId w:val="14"/>
        </w:numPr>
        <w:shd w:val="clear" w:color="auto" w:fill="FFFFFF"/>
        <w:ind w:left="57" w:right="57" w:firstLine="567"/>
        <w:jc w:val="both"/>
        <w:rPr>
          <w:bCs/>
        </w:rPr>
      </w:pPr>
      <w:r w:rsidRPr="00397A42">
        <w:rPr>
          <w:bCs/>
        </w:rPr>
        <w:t>https://www.niisi.ru/kumir/</w:t>
      </w:r>
      <w:r>
        <w:rPr>
          <w:bCs/>
        </w:rPr>
        <w:t xml:space="preserve"> (система программирования КуМир)</w:t>
      </w:r>
    </w:p>
    <w:p w:rsidR="008221C2" w:rsidRPr="00397A42" w:rsidRDefault="00C57917" w:rsidP="006629CB">
      <w:pPr>
        <w:numPr>
          <w:ilvl w:val="0"/>
          <w:numId w:val="14"/>
        </w:numPr>
        <w:shd w:val="clear" w:color="auto" w:fill="FFFFFF"/>
        <w:ind w:left="57" w:right="57" w:firstLine="567"/>
        <w:jc w:val="both"/>
        <w:rPr>
          <w:bCs/>
        </w:rPr>
      </w:pPr>
      <w:hyperlink r:id="rId14" w:history="1">
        <w:r w:rsidR="008221C2" w:rsidRPr="0064012A">
          <w:rPr>
            <w:rStyle w:val="ac"/>
            <w:bCs/>
          </w:rPr>
          <w:t>http://kpolyakov.narod.ru/school/kumir.htm</w:t>
        </w:r>
      </w:hyperlink>
      <w:r w:rsidR="008221C2">
        <w:rPr>
          <w:bCs/>
        </w:rPr>
        <w:t xml:space="preserve"> (</w:t>
      </w:r>
      <w:r w:rsidR="008221C2">
        <w:t xml:space="preserve">сайт </w:t>
      </w:r>
      <w:r w:rsidR="008221C2" w:rsidRPr="00397A42">
        <w:rPr>
          <w:iCs/>
        </w:rPr>
        <w:t>К. Полякова «Преподавание, наука и жизнь»)</w:t>
      </w:r>
    </w:p>
    <w:p w:rsidR="008221C2" w:rsidRPr="00397A42" w:rsidRDefault="008221C2" w:rsidP="006629CB">
      <w:pPr>
        <w:numPr>
          <w:ilvl w:val="0"/>
          <w:numId w:val="14"/>
        </w:numPr>
        <w:shd w:val="clear" w:color="auto" w:fill="FFFFFF"/>
        <w:ind w:left="57" w:right="57" w:firstLine="567"/>
        <w:jc w:val="both"/>
        <w:rPr>
          <w:bCs/>
        </w:rPr>
      </w:pPr>
      <w:r w:rsidRPr="00397A42">
        <w:rPr>
          <w:bCs/>
        </w:rPr>
        <w:t>http://пролого</w:t>
      </w:r>
      <w:proofErr w:type="gramStart"/>
      <w:r w:rsidRPr="00397A42">
        <w:rPr>
          <w:bCs/>
        </w:rPr>
        <w:t>.р</w:t>
      </w:r>
      <w:proofErr w:type="gramEnd"/>
      <w:r w:rsidRPr="00397A42">
        <w:rPr>
          <w:bCs/>
        </w:rPr>
        <w:t>ф/</w:t>
      </w:r>
      <w:r>
        <w:rPr>
          <w:bCs/>
        </w:rPr>
        <w:t xml:space="preserve"> (сайт любителей программ </w:t>
      </w:r>
      <w:proofErr w:type="spellStart"/>
      <w:r>
        <w:rPr>
          <w:bCs/>
        </w:rPr>
        <w:t>ЛогоМиры</w:t>
      </w:r>
      <w:proofErr w:type="spellEnd"/>
      <w:r>
        <w:rPr>
          <w:bCs/>
        </w:rPr>
        <w:t xml:space="preserve"> и </w:t>
      </w:r>
      <w:proofErr w:type="spellStart"/>
      <w:r>
        <w:rPr>
          <w:bCs/>
        </w:rPr>
        <w:t>ПервоЛого</w:t>
      </w:r>
      <w:proofErr w:type="spellEnd"/>
      <w:r>
        <w:rPr>
          <w:bCs/>
        </w:rPr>
        <w:t>)</w:t>
      </w:r>
    </w:p>
    <w:p w:rsidR="008221C2" w:rsidRPr="007D6E14" w:rsidRDefault="00C57917" w:rsidP="006629CB">
      <w:pPr>
        <w:numPr>
          <w:ilvl w:val="0"/>
          <w:numId w:val="14"/>
        </w:numPr>
        <w:shd w:val="clear" w:color="auto" w:fill="FFFFFF"/>
        <w:ind w:left="57" w:right="57" w:firstLine="567"/>
        <w:jc w:val="both"/>
        <w:rPr>
          <w:bCs/>
        </w:rPr>
      </w:pPr>
      <w:hyperlink r:id="rId15" w:history="1">
        <w:r w:rsidR="008221C2" w:rsidRPr="007D6E14">
          <w:t>http://www.infojournal.ru/journal.htm</w:t>
        </w:r>
      </w:hyperlink>
      <w:r w:rsidR="008221C2" w:rsidRPr="007D6E14">
        <w:rPr>
          <w:bCs/>
        </w:rPr>
        <w:t xml:space="preserve"> (Журнал «Информатика и образование»)</w:t>
      </w:r>
    </w:p>
    <w:p w:rsidR="008221C2" w:rsidRPr="007D6E14" w:rsidRDefault="008221C2" w:rsidP="006629CB">
      <w:pPr>
        <w:numPr>
          <w:ilvl w:val="0"/>
          <w:numId w:val="14"/>
        </w:numPr>
        <w:shd w:val="clear" w:color="auto" w:fill="FFFFFF"/>
        <w:ind w:left="57" w:right="57" w:firstLine="567"/>
        <w:jc w:val="both"/>
        <w:rPr>
          <w:bCs/>
        </w:rPr>
      </w:pPr>
      <w:r w:rsidRPr="00D51799">
        <w:t>http://пролого</w:t>
      </w:r>
      <w:proofErr w:type="gramStart"/>
      <w:r w:rsidRPr="00D51799">
        <w:t>.р</w:t>
      </w:r>
      <w:proofErr w:type="gramEnd"/>
      <w:r w:rsidRPr="00D51799">
        <w:t>ф/</w:t>
      </w:r>
      <w:hyperlink r:id="rId16" w:history="1">
        <w:r w:rsidRPr="008B0324">
          <w:rPr>
            <w:rStyle w:val="ac"/>
          </w:rPr>
          <w:t>http://www.klyacsa.net</w:t>
        </w:r>
      </w:hyperlink>
      <w:r w:rsidRPr="007D6E14">
        <w:rPr>
          <w:bCs/>
        </w:rPr>
        <w:t xml:space="preserve"> (</w:t>
      </w:r>
      <w:hyperlink r:id="rId17" w:history="1">
        <w:r w:rsidRPr="007D6E14">
          <w:t>Клякс@.net</w:t>
        </w:r>
      </w:hyperlink>
      <w:r w:rsidRPr="007D6E14">
        <w:rPr>
          <w:bCs/>
        </w:rPr>
        <w:t xml:space="preserve">: Информатика в школе. </w:t>
      </w:r>
      <w:proofErr w:type="gramStart"/>
      <w:r w:rsidRPr="007D6E14">
        <w:rPr>
          <w:bCs/>
        </w:rPr>
        <w:t>Компьютер на уроках)</w:t>
      </w:r>
      <w:proofErr w:type="gramEnd"/>
    </w:p>
    <w:p w:rsidR="008221C2" w:rsidRPr="007D6E14" w:rsidRDefault="00C57917" w:rsidP="006629CB">
      <w:pPr>
        <w:numPr>
          <w:ilvl w:val="0"/>
          <w:numId w:val="14"/>
        </w:numPr>
        <w:shd w:val="clear" w:color="auto" w:fill="FFFFFF"/>
        <w:ind w:left="57" w:right="57" w:firstLine="567"/>
        <w:jc w:val="both"/>
        <w:rPr>
          <w:bCs/>
        </w:rPr>
      </w:pPr>
      <w:hyperlink r:id="rId18" w:history="1">
        <w:r w:rsidR="008221C2" w:rsidRPr="007D6E14">
          <w:t>http://www.olimpiads.ru</w:t>
        </w:r>
      </w:hyperlink>
      <w:r w:rsidR="008221C2" w:rsidRPr="007D6E14">
        <w:rPr>
          <w:bCs/>
        </w:rPr>
        <w:t xml:space="preserve"> (Олимпиадная информатика)</w:t>
      </w:r>
    </w:p>
    <w:p w:rsidR="008221C2" w:rsidRPr="007D6E14" w:rsidRDefault="00C57917" w:rsidP="006629CB">
      <w:pPr>
        <w:numPr>
          <w:ilvl w:val="0"/>
          <w:numId w:val="14"/>
        </w:numPr>
        <w:shd w:val="clear" w:color="auto" w:fill="FFFFFF"/>
        <w:ind w:left="57" w:right="57" w:firstLine="567"/>
        <w:jc w:val="both"/>
        <w:rPr>
          <w:bCs/>
        </w:rPr>
      </w:pPr>
      <w:hyperlink r:id="rId19" w:history="1">
        <w:r w:rsidR="008221C2" w:rsidRPr="007D6E14">
          <w:t>http://ips.ifmo.ru</w:t>
        </w:r>
      </w:hyperlink>
      <w:r w:rsidR="008221C2" w:rsidRPr="007D6E14">
        <w:rPr>
          <w:bCs/>
        </w:rPr>
        <w:t xml:space="preserve"> (</w:t>
      </w:r>
      <w:proofErr w:type="gramStart"/>
      <w:r w:rsidR="008221C2" w:rsidRPr="007D6E14">
        <w:rPr>
          <w:bCs/>
        </w:rPr>
        <w:t>Российская</w:t>
      </w:r>
      <w:proofErr w:type="gramEnd"/>
      <w:r w:rsidR="008221C2" w:rsidRPr="007D6E14">
        <w:rPr>
          <w:bCs/>
        </w:rPr>
        <w:t xml:space="preserve"> Интернет-школа информатики и </w:t>
      </w:r>
      <w:proofErr w:type="spellStart"/>
      <w:r w:rsidR="008221C2" w:rsidRPr="007D6E14">
        <w:rPr>
          <w:bCs/>
        </w:rPr>
        <w:t>прораммирования</w:t>
      </w:r>
      <w:proofErr w:type="spellEnd"/>
      <w:r w:rsidR="008221C2" w:rsidRPr="007D6E14">
        <w:rPr>
          <w:bCs/>
        </w:rPr>
        <w:t>)</w:t>
      </w:r>
    </w:p>
    <w:p w:rsidR="008221C2" w:rsidRPr="007D6E14" w:rsidRDefault="00C57917" w:rsidP="006629CB">
      <w:pPr>
        <w:numPr>
          <w:ilvl w:val="0"/>
          <w:numId w:val="14"/>
        </w:numPr>
        <w:shd w:val="clear" w:color="auto" w:fill="FFFFFF"/>
        <w:ind w:left="57" w:right="57" w:firstLine="567"/>
        <w:jc w:val="both"/>
        <w:rPr>
          <w:bCs/>
        </w:rPr>
      </w:pPr>
      <w:hyperlink r:id="rId20" w:history="1">
        <w:proofErr w:type="gramStart"/>
        <w:r w:rsidR="008221C2" w:rsidRPr="007D6E14">
          <w:t>http://www.junior.ru/wwwexam/</w:t>
        </w:r>
      </w:hyperlink>
      <w:r w:rsidR="008221C2" w:rsidRPr="007D6E14">
        <w:rPr>
          <w:bCs/>
        </w:rPr>
        <w:t xml:space="preserve"> (Тесты по информатике и информационным технологиям.</w:t>
      </w:r>
      <w:proofErr w:type="gramEnd"/>
      <w:r w:rsidR="008221C2" w:rsidRPr="007D6E14">
        <w:rPr>
          <w:bCs/>
        </w:rPr>
        <w:t xml:space="preserve"> </w:t>
      </w:r>
      <w:proofErr w:type="gramStart"/>
      <w:r w:rsidR="008221C2" w:rsidRPr="007D6E14">
        <w:rPr>
          <w:bCs/>
        </w:rPr>
        <w:t>Центр образования «Юниор»)</w:t>
      </w:r>
      <w:proofErr w:type="gramEnd"/>
    </w:p>
    <w:p w:rsidR="00767F38" w:rsidRPr="00767F38" w:rsidRDefault="00767F38" w:rsidP="006629CB">
      <w:pPr>
        <w:pStyle w:val="a4"/>
        <w:spacing w:before="0" w:beforeAutospacing="0" w:after="0" w:afterAutospacing="0"/>
        <w:jc w:val="both"/>
      </w:pPr>
    </w:p>
    <w:p w:rsidR="00FB1D7A" w:rsidRPr="007D6E14" w:rsidRDefault="00FB1D7A" w:rsidP="006629CB">
      <w:pPr>
        <w:pStyle w:val="a6"/>
        <w:tabs>
          <w:tab w:val="clear" w:pos="7200"/>
          <w:tab w:val="num" w:pos="360"/>
        </w:tabs>
        <w:ind w:left="57" w:right="57" w:firstLine="567"/>
        <w:rPr>
          <w:bCs/>
          <w:szCs w:val="22"/>
        </w:rPr>
      </w:pPr>
    </w:p>
    <w:p w:rsidR="00FB1D7A" w:rsidRDefault="004F12A2" w:rsidP="006629CB">
      <w:pPr>
        <w:pStyle w:val="a8"/>
        <w:tabs>
          <w:tab w:val="clear" w:pos="360"/>
          <w:tab w:val="num" w:pos="720"/>
        </w:tabs>
        <w:ind w:firstLine="709"/>
        <w:jc w:val="both"/>
        <w:rPr>
          <w:rFonts w:ascii="Times New Roman" w:hAnsi="Times New Roman" w:cs="Times New Roman"/>
          <w:b/>
          <w:sz w:val="24"/>
          <w:szCs w:val="22"/>
        </w:rPr>
      </w:pPr>
      <w:r>
        <w:rPr>
          <w:rFonts w:ascii="Times New Roman" w:hAnsi="Times New Roman" w:cs="Times New Roman"/>
          <w:b/>
          <w:sz w:val="24"/>
          <w:szCs w:val="22"/>
        </w:rPr>
        <w:t>Используемая литература</w:t>
      </w:r>
    </w:p>
    <w:p w:rsidR="004F12A2" w:rsidRDefault="004F12A2" w:rsidP="006629CB">
      <w:pPr>
        <w:pStyle w:val="a8"/>
        <w:tabs>
          <w:tab w:val="clear" w:pos="360"/>
          <w:tab w:val="num" w:pos="720"/>
        </w:tabs>
        <w:ind w:firstLine="709"/>
        <w:jc w:val="both"/>
        <w:rPr>
          <w:rFonts w:ascii="Times New Roman" w:hAnsi="Times New Roman" w:cs="Times New Roman"/>
          <w:b/>
          <w:sz w:val="24"/>
          <w:szCs w:val="22"/>
        </w:rPr>
      </w:pPr>
    </w:p>
    <w:p w:rsidR="00BE70FE" w:rsidRDefault="004F12A2" w:rsidP="006629CB">
      <w:pPr>
        <w:numPr>
          <w:ilvl w:val="0"/>
          <w:numId w:val="15"/>
        </w:numPr>
        <w:jc w:val="both"/>
      </w:pPr>
      <w:r w:rsidRPr="004F12A2">
        <w:t>Удалова Т.Л., Ануфриева М.В. Информатика. КуМир. «Лицей»,</w:t>
      </w:r>
      <w:r>
        <w:t xml:space="preserve"> </w:t>
      </w:r>
      <w:r w:rsidRPr="004F12A2">
        <w:t>2012</w:t>
      </w:r>
    </w:p>
    <w:p w:rsidR="00BE70FE" w:rsidRPr="00BE70FE" w:rsidRDefault="00C57917" w:rsidP="006629CB">
      <w:pPr>
        <w:numPr>
          <w:ilvl w:val="0"/>
          <w:numId w:val="15"/>
        </w:numPr>
        <w:shd w:val="clear" w:color="auto" w:fill="FFFFFF"/>
        <w:ind w:right="57"/>
        <w:jc w:val="both"/>
        <w:rPr>
          <w:bCs/>
        </w:rPr>
      </w:pPr>
      <w:hyperlink r:id="rId21" w:history="1">
        <w:r w:rsidR="00BE70FE" w:rsidRPr="00BE70FE">
          <w:rPr>
            <w:rStyle w:val="ac"/>
            <w:b/>
            <w:szCs w:val="22"/>
          </w:rPr>
          <w:t>http://videouroki.net/filecom.php?fileid=98671598</w:t>
        </w:r>
      </w:hyperlink>
      <w:r w:rsidR="00BE70FE">
        <w:rPr>
          <w:b/>
          <w:szCs w:val="22"/>
        </w:rPr>
        <w:t xml:space="preserve"> – </w:t>
      </w:r>
      <w:r w:rsidR="00BE70FE" w:rsidRPr="00BE70FE">
        <w:rPr>
          <w:szCs w:val="22"/>
        </w:rPr>
        <w:t xml:space="preserve">видеоуроки в </w:t>
      </w:r>
      <w:r w:rsidR="00BE70FE">
        <w:rPr>
          <w:szCs w:val="22"/>
        </w:rPr>
        <w:t>И</w:t>
      </w:r>
      <w:r w:rsidR="00BE70FE" w:rsidRPr="00BE70FE">
        <w:rPr>
          <w:szCs w:val="22"/>
        </w:rPr>
        <w:t>нтернет</w:t>
      </w:r>
      <w:r w:rsidR="00BE70FE">
        <w:rPr>
          <w:b/>
          <w:szCs w:val="22"/>
        </w:rPr>
        <w:t>.</w:t>
      </w:r>
    </w:p>
    <w:p w:rsidR="00BE70FE" w:rsidRPr="00397A42" w:rsidRDefault="00C57917" w:rsidP="006629CB">
      <w:pPr>
        <w:numPr>
          <w:ilvl w:val="0"/>
          <w:numId w:val="15"/>
        </w:numPr>
        <w:shd w:val="clear" w:color="auto" w:fill="FFFFFF"/>
        <w:ind w:right="57"/>
        <w:jc w:val="both"/>
        <w:rPr>
          <w:bCs/>
        </w:rPr>
      </w:pPr>
      <w:hyperlink r:id="rId22" w:history="1">
        <w:r w:rsidR="00BE70FE" w:rsidRPr="0064012A">
          <w:rPr>
            <w:rStyle w:val="ac"/>
            <w:bCs/>
          </w:rPr>
          <w:t>http://kpolyakov.narod.ru/school/kumir.htm</w:t>
        </w:r>
      </w:hyperlink>
      <w:r w:rsidR="00BE70FE">
        <w:rPr>
          <w:bCs/>
        </w:rPr>
        <w:t xml:space="preserve"> (</w:t>
      </w:r>
      <w:r w:rsidR="00BE70FE">
        <w:t xml:space="preserve">сайт </w:t>
      </w:r>
      <w:r w:rsidR="00BE70FE" w:rsidRPr="00397A42">
        <w:rPr>
          <w:iCs/>
        </w:rPr>
        <w:t>К. Полякова «Преподавание, наука и жизнь»)</w:t>
      </w:r>
      <w:r w:rsidR="00BE70FE">
        <w:rPr>
          <w:iCs/>
        </w:rPr>
        <w:t>.</w:t>
      </w:r>
    </w:p>
    <w:sectPr w:rsidR="00BE70FE" w:rsidRPr="00397A42" w:rsidSect="00D777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58" w:rsidRDefault="00F67F58" w:rsidP="008F3B87">
      <w:r>
        <w:separator/>
      </w:r>
    </w:p>
  </w:endnote>
  <w:endnote w:type="continuationSeparator" w:id="0">
    <w:p w:rsidR="00F67F58" w:rsidRDefault="00F67F58" w:rsidP="008F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58" w:rsidRDefault="00F67F58" w:rsidP="008F3B87">
      <w:r>
        <w:separator/>
      </w:r>
    </w:p>
  </w:footnote>
  <w:footnote w:type="continuationSeparator" w:id="0">
    <w:p w:rsidR="00F67F58" w:rsidRDefault="00F67F58" w:rsidP="008F3B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DF2"/>
    <w:multiLevelType w:val="hybridMultilevel"/>
    <w:tmpl w:val="932EE22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F65511B"/>
    <w:multiLevelType w:val="hybridMultilevel"/>
    <w:tmpl w:val="C9961C9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19C3D62"/>
    <w:multiLevelType w:val="multilevel"/>
    <w:tmpl w:val="D86C52DC"/>
    <w:lvl w:ilvl="0">
      <w:start w:val="8"/>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21443F4"/>
    <w:multiLevelType w:val="hybridMultilevel"/>
    <w:tmpl w:val="51CEDC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23792049"/>
    <w:multiLevelType w:val="multilevel"/>
    <w:tmpl w:val="8E4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1C38B2"/>
    <w:multiLevelType w:val="hybridMultilevel"/>
    <w:tmpl w:val="86E44016"/>
    <w:lvl w:ilvl="0" w:tplc="0419000F">
      <w:start w:val="1"/>
      <w:numFmt w:val="decimal"/>
      <w:lvlText w:val="%1."/>
      <w:lvlJc w:val="left"/>
      <w:pPr>
        <w:tabs>
          <w:tab w:val="num" w:pos="2340"/>
        </w:tabs>
        <w:ind w:left="2340" w:hanging="360"/>
      </w:p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6">
    <w:nsid w:val="3FD6327C"/>
    <w:multiLevelType w:val="multilevel"/>
    <w:tmpl w:val="11C657B6"/>
    <w:lvl w:ilvl="0">
      <w:start w:val="1"/>
      <w:numFmt w:val="bullet"/>
      <w:lvlText w:val="-"/>
      <w:lvlJc w:val="left"/>
      <w:rPr>
        <w:rFonts w:ascii="Arial" w:eastAsia="Times New Roman" w:hAnsi="Arial"/>
        <w:b w:val="0"/>
        <w:i w:val="0"/>
        <w:smallCaps w:val="0"/>
        <w:strike w:val="0"/>
        <w:color w:val="000000"/>
        <w:spacing w:val="0"/>
        <w:w w:val="100"/>
        <w:position w:val="0"/>
        <w:sz w:val="20"/>
        <w:u w:val="none"/>
      </w:rPr>
    </w:lvl>
    <w:lvl w:ilvl="1">
      <w:start w:val="5"/>
      <w:numFmt w:val="decimal"/>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9C26D7E"/>
    <w:multiLevelType w:val="hybridMultilevel"/>
    <w:tmpl w:val="1BF630E2"/>
    <w:lvl w:ilvl="0" w:tplc="7D00007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4AC944D7"/>
    <w:multiLevelType w:val="hybridMultilevel"/>
    <w:tmpl w:val="DB7A548C"/>
    <w:lvl w:ilvl="0" w:tplc="0674050A">
      <w:start w:val="1"/>
      <w:numFmt w:val="bullet"/>
      <w:lvlText w:val=""/>
      <w:lvlJc w:val="left"/>
      <w:pPr>
        <w:ind w:left="1004" w:hanging="360"/>
      </w:pPr>
      <w:rPr>
        <w:rFonts w:ascii="Wingdings" w:hAnsi="Wingdings"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4CA23266"/>
    <w:multiLevelType w:val="multilevel"/>
    <w:tmpl w:val="392A7A9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7B7F10"/>
    <w:multiLevelType w:val="hybridMultilevel"/>
    <w:tmpl w:val="AA9231E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08669C0"/>
    <w:multiLevelType w:val="hybridMultilevel"/>
    <w:tmpl w:val="77C4F438"/>
    <w:lvl w:ilvl="0" w:tplc="0674050A">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55542F5C"/>
    <w:multiLevelType w:val="multilevel"/>
    <w:tmpl w:val="43547568"/>
    <w:lvl w:ilvl="0">
      <w:start w:val="1"/>
      <w:numFmt w:val="decimal"/>
      <w:lvlText w:val="%1."/>
      <w:lvlJc w:val="left"/>
      <w:pPr>
        <w:tabs>
          <w:tab w:val="num" w:pos="360"/>
        </w:tabs>
        <w:ind w:left="360" w:hanging="360"/>
      </w:pPr>
      <w:rPr>
        <w:rFonts w:cs="Times New Roman" w:hint="default"/>
      </w:rPr>
    </w:lvl>
    <w:lvl w:ilvl="1">
      <w:start w:val="95"/>
      <w:numFmt w:val="decimal"/>
      <w:isLgl/>
      <w:lvlText w:val="%1.%2"/>
      <w:lvlJc w:val="left"/>
      <w:pPr>
        <w:tabs>
          <w:tab w:val="num" w:pos="480"/>
        </w:tabs>
        <w:ind w:left="480" w:hanging="420"/>
      </w:pPr>
      <w:rPr>
        <w:rFonts w:cs="Times New Roman" w:hint="default"/>
      </w:rPr>
    </w:lvl>
    <w:lvl w:ilvl="2">
      <w:start w:val="1"/>
      <w:numFmt w:val="decimal"/>
      <w:isLgl/>
      <w:lvlText w:val="%1.%2.%3"/>
      <w:lvlJc w:val="left"/>
      <w:pPr>
        <w:tabs>
          <w:tab w:val="num" w:pos="840"/>
        </w:tabs>
        <w:ind w:left="840" w:hanging="720"/>
      </w:pPr>
      <w:rPr>
        <w:rFonts w:cs="Times New Roman" w:hint="default"/>
      </w:rPr>
    </w:lvl>
    <w:lvl w:ilvl="3">
      <w:start w:val="1"/>
      <w:numFmt w:val="decimal"/>
      <w:isLgl/>
      <w:lvlText w:val="%1.%2.%3.%4"/>
      <w:lvlJc w:val="left"/>
      <w:pPr>
        <w:tabs>
          <w:tab w:val="num" w:pos="900"/>
        </w:tabs>
        <w:ind w:left="900" w:hanging="720"/>
      </w:pPr>
      <w:rPr>
        <w:rFonts w:cs="Times New Roman" w:hint="default"/>
      </w:rPr>
    </w:lvl>
    <w:lvl w:ilvl="4">
      <w:start w:val="1"/>
      <w:numFmt w:val="decimal"/>
      <w:isLgl/>
      <w:lvlText w:val="%1.%2.%3.%4.%5"/>
      <w:lvlJc w:val="left"/>
      <w:pPr>
        <w:tabs>
          <w:tab w:val="num" w:pos="1320"/>
        </w:tabs>
        <w:ind w:left="1320" w:hanging="1080"/>
      </w:pPr>
      <w:rPr>
        <w:rFonts w:cs="Times New Roman" w:hint="default"/>
      </w:rPr>
    </w:lvl>
    <w:lvl w:ilvl="5">
      <w:start w:val="1"/>
      <w:numFmt w:val="decimal"/>
      <w:isLgl/>
      <w:lvlText w:val="%1.%2.%3.%4.%5.%6"/>
      <w:lvlJc w:val="left"/>
      <w:pPr>
        <w:tabs>
          <w:tab w:val="num" w:pos="1380"/>
        </w:tabs>
        <w:ind w:left="138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60"/>
        </w:tabs>
        <w:ind w:left="1860" w:hanging="1440"/>
      </w:pPr>
      <w:rPr>
        <w:rFonts w:cs="Times New Roman" w:hint="default"/>
      </w:rPr>
    </w:lvl>
    <w:lvl w:ilvl="8">
      <w:start w:val="1"/>
      <w:numFmt w:val="decimal"/>
      <w:isLgl/>
      <w:lvlText w:val="%1.%2.%3.%4.%5.%6.%7.%8.%9"/>
      <w:lvlJc w:val="left"/>
      <w:pPr>
        <w:tabs>
          <w:tab w:val="num" w:pos="2280"/>
        </w:tabs>
        <w:ind w:left="2280" w:hanging="1800"/>
      </w:pPr>
      <w:rPr>
        <w:rFonts w:cs="Times New Roman" w:hint="default"/>
      </w:rPr>
    </w:lvl>
  </w:abstractNum>
  <w:abstractNum w:abstractNumId="13">
    <w:nsid w:val="58853385"/>
    <w:multiLevelType w:val="multilevel"/>
    <w:tmpl w:val="63D4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B95902"/>
    <w:multiLevelType w:val="hybridMultilevel"/>
    <w:tmpl w:val="D6CA824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5E430ABD"/>
    <w:multiLevelType w:val="hybridMultilevel"/>
    <w:tmpl w:val="669A8B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7C7B00"/>
    <w:multiLevelType w:val="hybridMultilevel"/>
    <w:tmpl w:val="E1F4EDE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68CC397F"/>
    <w:multiLevelType w:val="multilevel"/>
    <w:tmpl w:val="E3D2738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6E62333"/>
    <w:multiLevelType w:val="multilevel"/>
    <w:tmpl w:val="2118FA1A"/>
    <w:lvl w:ilvl="0">
      <w:start w:val="2"/>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18"/>
  </w:num>
  <w:num w:numId="3">
    <w:abstractNumId w:val="6"/>
  </w:num>
  <w:num w:numId="4">
    <w:abstractNumId w:val="2"/>
  </w:num>
  <w:num w:numId="5">
    <w:abstractNumId w:val="15"/>
  </w:num>
  <w:num w:numId="6">
    <w:abstractNumId w:val="14"/>
  </w:num>
  <w:num w:numId="7">
    <w:abstractNumId w:val="8"/>
  </w:num>
  <w:num w:numId="8">
    <w:abstractNumId w:val="11"/>
  </w:num>
  <w:num w:numId="9">
    <w:abstractNumId w:val="12"/>
  </w:num>
  <w:num w:numId="10">
    <w:abstractNumId w:val="5"/>
  </w:num>
  <w:num w:numId="11">
    <w:abstractNumId w:val="3"/>
  </w:num>
  <w:num w:numId="12">
    <w:abstractNumId w:val="10"/>
  </w:num>
  <w:num w:numId="13">
    <w:abstractNumId w:val="0"/>
  </w:num>
  <w:num w:numId="14">
    <w:abstractNumId w:val="16"/>
  </w:num>
  <w:num w:numId="15">
    <w:abstractNumId w:val="1"/>
  </w:num>
  <w:num w:numId="16">
    <w:abstractNumId w:val="13"/>
  </w:num>
  <w:num w:numId="17">
    <w:abstractNumId w:val="7"/>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BB"/>
    <w:rsid w:val="00053D7B"/>
    <w:rsid w:val="000641AD"/>
    <w:rsid w:val="00065FEE"/>
    <w:rsid w:val="00080496"/>
    <w:rsid w:val="000923A0"/>
    <w:rsid w:val="0009493C"/>
    <w:rsid w:val="000B4EE8"/>
    <w:rsid w:val="000E4403"/>
    <w:rsid w:val="00186898"/>
    <w:rsid w:val="001F3AA4"/>
    <w:rsid w:val="00201C39"/>
    <w:rsid w:val="00224940"/>
    <w:rsid w:val="002D7B52"/>
    <w:rsid w:val="003336AB"/>
    <w:rsid w:val="0034224D"/>
    <w:rsid w:val="0036362C"/>
    <w:rsid w:val="00397A42"/>
    <w:rsid w:val="003E7B32"/>
    <w:rsid w:val="003F3B95"/>
    <w:rsid w:val="004403C2"/>
    <w:rsid w:val="004848D4"/>
    <w:rsid w:val="00490B6E"/>
    <w:rsid w:val="004A702A"/>
    <w:rsid w:val="004D0A5E"/>
    <w:rsid w:val="004E5875"/>
    <w:rsid w:val="004F12A2"/>
    <w:rsid w:val="004F7737"/>
    <w:rsid w:val="005242C8"/>
    <w:rsid w:val="005363DE"/>
    <w:rsid w:val="005C0A75"/>
    <w:rsid w:val="005F026F"/>
    <w:rsid w:val="006035BE"/>
    <w:rsid w:val="006103B7"/>
    <w:rsid w:val="006629CB"/>
    <w:rsid w:val="00767F38"/>
    <w:rsid w:val="007943D9"/>
    <w:rsid w:val="007A7296"/>
    <w:rsid w:val="0080327B"/>
    <w:rsid w:val="008221C2"/>
    <w:rsid w:val="00853E43"/>
    <w:rsid w:val="008A77B6"/>
    <w:rsid w:val="008B0A5B"/>
    <w:rsid w:val="008B6938"/>
    <w:rsid w:val="008E4ACE"/>
    <w:rsid w:val="008F3B87"/>
    <w:rsid w:val="0092703D"/>
    <w:rsid w:val="00944C1B"/>
    <w:rsid w:val="00954CEE"/>
    <w:rsid w:val="009C58EE"/>
    <w:rsid w:val="00A01410"/>
    <w:rsid w:val="00A101A5"/>
    <w:rsid w:val="00A23796"/>
    <w:rsid w:val="00AA5A99"/>
    <w:rsid w:val="00AC3740"/>
    <w:rsid w:val="00B53A4E"/>
    <w:rsid w:val="00B80426"/>
    <w:rsid w:val="00BE70FE"/>
    <w:rsid w:val="00C30C06"/>
    <w:rsid w:val="00C57917"/>
    <w:rsid w:val="00CC4C6B"/>
    <w:rsid w:val="00D20E65"/>
    <w:rsid w:val="00D51799"/>
    <w:rsid w:val="00D7776C"/>
    <w:rsid w:val="00D778CC"/>
    <w:rsid w:val="00D8000C"/>
    <w:rsid w:val="00D82AC6"/>
    <w:rsid w:val="00D83F6E"/>
    <w:rsid w:val="00DB7495"/>
    <w:rsid w:val="00DD7F6C"/>
    <w:rsid w:val="00DE5A39"/>
    <w:rsid w:val="00E244D0"/>
    <w:rsid w:val="00E506BB"/>
    <w:rsid w:val="00F67F58"/>
    <w:rsid w:val="00F85F35"/>
    <w:rsid w:val="00FA51B7"/>
    <w:rsid w:val="00FB1D7A"/>
    <w:rsid w:val="00FE0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506BB"/>
    <w:pPr>
      <w:keepNext/>
      <w:pBdr>
        <w:bottom w:val="single" w:sz="4" w:space="1" w:color="auto"/>
      </w:pBdr>
      <w:jc w:val="center"/>
      <w:outlineLvl w:val="0"/>
    </w:pPr>
    <w:rPr>
      <w:b/>
      <w:bCs/>
    </w:rPr>
  </w:style>
  <w:style w:type="paragraph" w:styleId="2">
    <w:name w:val="heading 2"/>
    <w:basedOn w:val="a"/>
    <w:next w:val="a"/>
    <w:link w:val="20"/>
    <w:uiPriority w:val="9"/>
    <w:semiHidden/>
    <w:unhideWhenUsed/>
    <w:qFormat/>
    <w:rsid w:val="00E244D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06B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A23796"/>
    <w:pPr>
      <w:ind w:left="708"/>
    </w:pPr>
  </w:style>
  <w:style w:type="paragraph" w:styleId="a4">
    <w:name w:val="Normal (Web)"/>
    <w:basedOn w:val="a"/>
    <w:unhideWhenUsed/>
    <w:rsid w:val="00767F38"/>
    <w:pPr>
      <w:spacing w:before="100" w:beforeAutospacing="1" w:after="100" w:afterAutospacing="1"/>
    </w:pPr>
  </w:style>
  <w:style w:type="character" w:styleId="a5">
    <w:name w:val="Strong"/>
    <w:basedOn w:val="a0"/>
    <w:uiPriority w:val="22"/>
    <w:qFormat/>
    <w:rsid w:val="00767F38"/>
    <w:rPr>
      <w:b/>
      <w:bCs/>
    </w:rPr>
  </w:style>
  <w:style w:type="paragraph" w:styleId="a6">
    <w:name w:val="Body Text"/>
    <w:basedOn w:val="a"/>
    <w:link w:val="a7"/>
    <w:uiPriority w:val="99"/>
    <w:rsid w:val="00767F38"/>
    <w:pPr>
      <w:tabs>
        <w:tab w:val="num" w:pos="7200"/>
      </w:tabs>
      <w:ind w:left="7200" w:hanging="360"/>
      <w:jc w:val="both"/>
    </w:pPr>
  </w:style>
  <w:style w:type="character" w:customStyle="1" w:styleId="a7">
    <w:name w:val="Основной текст Знак"/>
    <w:basedOn w:val="a0"/>
    <w:link w:val="a6"/>
    <w:uiPriority w:val="99"/>
    <w:rsid w:val="00767F38"/>
    <w:rPr>
      <w:rFonts w:ascii="Times New Roman" w:eastAsia="Times New Roman" w:hAnsi="Times New Roman" w:cs="Times New Roman"/>
      <w:sz w:val="24"/>
      <w:szCs w:val="24"/>
      <w:lang w:eastAsia="ru-RU"/>
    </w:rPr>
  </w:style>
  <w:style w:type="paragraph" w:styleId="a8">
    <w:name w:val="Plain Text"/>
    <w:basedOn w:val="a"/>
    <w:link w:val="a9"/>
    <w:uiPriority w:val="99"/>
    <w:rsid w:val="00FB1D7A"/>
    <w:pPr>
      <w:tabs>
        <w:tab w:val="num" w:pos="360"/>
      </w:tabs>
    </w:pPr>
    <w:rPr>
      <w:rFonts w:ascii="Courier New" w:hAnsi="Courier New" w:cs="Courier New"/>
      <w:sz w:val="20"/>
      <w:szCs w:val="20"/>
    </w:rPr>
  </w:style>
  <w:style w:type="character" w:customStyle="1" w:styleId="a9">
    <w:name w:val="Текст Знак"/>
    <w:basedOn w:val="a0"/>
    <w:link w:val="a8"/>
    <w:uiPriority w:val="99"/>
    <w:rsid w:val="00FB1D7A"/>
    <w:rPr>
      <w:rFonts w:ascii="Courier New" w:eastAsia="Times New Roman" w:hAnsi="Courier New" w:cs="Courier New"/>
      <w:sz w:val="20"/>
      <w:szCs w:val="20"/>
      <w:lang w:eastAsia="ru-RU"/>
    </w:rPr>
  </w:style>
  <w:style w:type="paragraph" w:styleId="aa">
    <w:name w:val="header"/>
    <w:basedOn w:val="a"/>
    <w:link w:val="ab"/>
    <w:uiPriority w:val="99"/>
    <w:rsid w:val="00FB1D7A"/>
    <w:pPr>
      <w:tabs>
        <w:tab w:val="num" w:pos="360"/>
        <w:tab w:val="center" w:pos="4153"/>
        <w:tab w:val="right" w:pos="8306"/>
      </w:tabs>
    </w:pPr>
    <w:rPr>
      <w:sz w:val="20"/>
      <w:szCs w:val="20"/>
    </w:rPr>
  </w:style>
  <w:style w:type="character" w:customStyle="1" w:styleId="ab">
    <w:name w:val="Верхний колонтитул Знак"/>
    <w:basedOn w:val="a0"/>
    <w:link w:val="aa"/>
    <w:uiPriority w:val="99"/>
    <w:rsid w:val="00FB1D7A"/>
    <w:rPr>
      <w:rFonts w:ascii="Times New Roman" w:eastAsia="Times New Roman" w:hAnsi="Times New Roman" w:cs="Times New Roman"/>
      <w:sz w:val="20"/>
      <w:szCs w:val="20"/>
      <w:lang w:eastAsia="ru-RU"/>
    </w:rPr>
  </w:style>
  <w:style w:type="character" w:styleId="ac">
    <w:name w:val="Hyperlink"/>
    <w:basedOn w:val="a0"/>
    <w:uiPriority w:val="99"/>
    <w:unhideWhenUsed/>
    <w:rsid w:val="00FB1D7A"/>
    <w:rPr>
      <w:color w:val="0000FF" w:themeColor="hyperlink"/>
      <w:u w:val="single"/>
    </w:rPr>
  </w:style>
  <w:style w:type="character" w:styleId="ad">
    <w:name w:val="FollowedHyperlink"/>
    <w:basedOn w:val="a0"/>
    <w:uiPriority w:val="99"/>
    <w:semiHidden/>
    <w:unhideWhenUsed/>
    <w:rsid w:val="00D51799"/>
    <w:rPr>
      <w:color w:val="800080" w:themeColor="followedHyperlink"/>
      <w:u w:val="single"/>
    </w:rPr>
  </w:style>
  <w:style w:type="paragraph" w:customStyle="1" w:styleId="author">
    <w:name w:val="author"/>
    <w:basedOn w:val="a"/>
    <w:rsid w:val="004F12A2"/>
    <w:pPr>
      <w:spacing w:before="100" w:beforeAutospacing="1" w:after="100" w:afterAutospacing="1"/>
    </w:pPr>
  </w:style>
  <w:style w:type="paragraph" w:styleId="ae">
    <w:name w:val="Balloon Text"/>
    <w:basedOn w:val="a"/>
    <w:link w:val="af"/>
    <w:uiPriority w:val="99"/>
    <w:semiHidden/>
    <w:unhideWhenUsed/>
    <w:rsid w:val="004F12A2"/>
    <w:rPr>
      <w:rFonts w:ascii="Tahoma" w:hAnsi="Tahoma" w:cs="Tahoma"/>
      <w:sz w:val="16"/>
      <w:szCs w:val="16"/>
    </w:rPr>
  </w:style>
  <w:style w:type="character" w:customStyle="1" w:styleId="af">
    <w:name w:val="Текст выноски Знак"/>
    <w:basedOn w:val="a0"/>
    <w:link w:val="ae"/>
    <w:uiPriority w:val="99"/>
    <w:semiHidden/>
    <w:rsid w:val="004F12A2"/>
    <w:rPr>
      <w:rFonts w:ascii="Tahoma" w:eastAsia="Times New Roman" w:hAnsi="Tahoma" w:cs="Tahoma"/>
      <w:sz w:val="16"/>
      <w:szCs w:val="16"/>
      <w:lang w:eastAsia="ru-RU"/>
    </w:rPr>
  </w:style>
  <w:style w:type="paragraph" w:customStyle="1" w:styleId="i">
    <w:name w:val="i"/>
    <w:basedOn w:val="a"/>
    <w:rsid w:val="00D82AC6"/>
    <w:pPr>
      <w:spacing w:before="100" w:beforeAutospacing="1" w:after="100" w:afterAutospacing="1"/>
    </w:pPr>
  </w:style>
  <w:style w:type="character" w:customStyle="1" w:styleId="21">
    <w:name w:val="Основной текст (2)_"/>
    <w:basedOn w:val="a0"/>
    <w:link w:val="22"/>
    <w:rsid w:val="00954CEE"/>
    <w:rPr>
      <w:rFonts w:ascii="Times New Roman" w:eastAsia="Times New Roman" w:hAnsi="Times New Roman" w:cs="Times New Roman"/>
      <w:sz w:val="23"/>
      <w:szCs w:val="23"/>
      <w:shd w:val="clear" w:color="auto" w:fill="FFFFFF"/>
    </w:rPr>
  </w:style>
  <w:style w:type="paragraph" w:customStyle="1" w:styleId="22">
    <w:name w:val="Основной текст (2)"/>
    <w:basedOn w:val="a"/>
    <w:link w:val="21"/>
    <w:rsid w:val="00954CEE"/>
    <w:pPr>
      <w:shd w:val="clear" w:color="auto" w:fill="FFFFFF"/>
      <w:spacing w:line="480" w:lineRule="exact"/>
      <w:ind w:hanging="360"/>
    </w:pPr>
    <w:rPr>
      <w:sz w:val="23"/>
      <w:szCs w:val="23"/>
      <w:lang w:eastAsia="en-US"/>
    </w:rPr>
  </w:style>
  <w:style w:type="paragraph" w:styleId="af0">
    <w:name w:val="footer"/>
    <w:basedOn w:val="a"/>
    <w:link w:val="af1"/>
    <w:uiPriority w:val="99"/>
    <w:semiHidden/>
    <w:unhideWhenUsed/>
    <w:rsid w:val="008F3B87"/>
    <w:pPr>
      <w:tabs>
        <w:tab w:val="center" w:pos="4677"/>
        <w:tab w:val="right" w:pos="9355"/>
      </w:tabs>
    </w:pPr>
  </w:style>
  <w:style w:type="character" w:customStyle="1" w:styleId="af1">
    <w:name w:val="Нижний колонтитул Знак"/>
    <w:basedOn w:val="a0"/>
    <w:link w:val="af0"/>
    <w:uiPriority w:val="99"/>
    <w:semiHidden/>
    <w:rsid w:val="008F3B8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E244D0"/>
    <w:rPr>
      <w:rFonts w:asciiTheme="majorHAnsi" w:eastAsiaTheme="majorEastAsia" w:hAnsiTheme="majorHAnsi" w:cstheme="majorBidi"/>
      <w:b/>
      <w:bCs/>
      <w:color w:val="4F81BD" w:themeColor="accent1"/>
      <w:sz w:val="26"/>
      <w:szCs w:val="26"/>
      <w:lang w:eastAsia="ru-RU"/>
    </w:rPr>
  </w:style>
  <w:style w:type="paragraph" w:styleId="af2">
    <w:name w:val="No Spacing"/>
    <w:aliases w:val="основа"/>
    <w:link w:val="af3"/>
    <w:uiPriority w:val="1"/>
    <w:qFormat/>
    <w:rsid w:val="004848D4"/>
    <w:pPr>
      <w:spacing w:after="0" w:line="240" w:lineRule="auto"/>
    </w:pPr>
    <w:rPr>
      <w:rFonts w:ascii="Times New Roman" w:eastAsiaTheme="minorEastAsia" w:hAnsi="Times New Roman" w:cs="Times New Roman"/>
      <w:lang w:eastAsia="ru-RU"/>
    </w:rPr>
  </w:style>
  <w:style w:type="character" w:customStyle="1" w:styleId="af3">
    <w:name w:val="Без интервала Знак"/>
    <w:aliases w:val="основа Знак"/>
    <w:link w:val="af2"/>
    <w:uiPriority w:val="1"/>
    <w:locked/>
    <w:rsid w:val="004848D4"/>
    <w:rPr>
      <w:rFonts w:ascii="Times New Roman" w:eastAsiaTheme="minorEastAsia"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6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506BB"/>
    <w:pPr>
      <w:keepNext/>
      <w:pBdr>
        <w:bottom w:val="single" w:sz="4" w:space="1" w:color="auto"/>
      </w:pBdr>
      <w:jc w:val="center"/>
      <w:outlineLvl w:val="0"/>
    </w:pPr>
    <w:rPr>
      <w:b/>
      <w:bCs/>
    </w:rPr>
  </w:style>
  <w:style w:type="paragraph" w:styleId="2">
    <w:name w:val="heading 2"/>
    <w:basedOn w:val="a"/>
    <w:next w:val="a"/>
    <w:link w:val="20"/>
    <w:uiPriority w:val="9"/>
    <w:semiHidden/>
    <w:unhideWhenUsed/>
    <w:qFormat/>
    <w:rsid w:val="00E244D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06BB"/>
    <w:rPr>
      <w:rFonts w:ascii="Times New Roman" w:eastAsia="Times New Roman" w:hAnsi="Times New Roman" w:cs="Times New Roman"/>
      <w:b/>
      <w:bCs/>
      <w:sz w:val="24"/>
      <w:szCs w:val="24"/>
      <w:lang w:eastAsia="ru-RU"/>
    </w:rPr>
  </w:style>
  <w:style w:type="paragraph" w:styleId="a3">
    <w:name w:val="List Paragraph"/>
    <w:basedOn w:val="a"/>
    <w:uiPriority w:val="34"/>
    <w:qFormat/>
    <w:rsid w:val="00A23796"/>
    <w:pPr>
      <w:ind w:left="708"/>
    </w:pPr>
  </w:style>
  <w:style w:type="paragraph" w:styleId="a4">
    <w:name w:val="Normal (Web)"/>
    <w:basedOn w:val="a"/>
    <w:unhideWhenUsed/>
    <w:rsid w:val="00767F38"/>
    <w:pPr>
      <w:spacing w:before="100" w:beforeAutospacing="1" w:after="100" w:afterAutospacing="1"/>
    </w:pPr>
  </w:style>
  <w:style w:type="character" w:styleId="a5">
    <w:name w:val="Strong"/>
    <w:basedOn w:val="a0"/>
    <w:uiPriority w:val="22"/>
    <w:qFormat/>
    <w:rsid w:val="00767F38"/>
    <w:rPr>
      <w:b/>
      <w:bCs/>
    </w:rPr>
  </w:style>
  <w:style w:type="paragraph" w:styleId="a6">
    <w:name w:val="Body Text"/>
    <w:basedOn w:val="a"/>
    <w:link w:val="a7"/>
    <w:uiPriority w:val="99"/>
    <w:rsid w:val="00767F38"/>
    <w:pPr>
      <w:tabs>
        <w:tab w:val="num" w:pos="7200"/>
      </w:tabs>
      <w:ind w:left="7200" w:hanging="360"/>
      <w:jc w:val="both"/>
    </w:pPr>
  </w:style>
  <w:style w:type="character" w:customStyle="1" w:styleId="a7">
    <w:name w:val="Основной текст Знак"/>
    <w:basedOn w:val="a0"/>
    <w:link w:val="a6"/>
    <w:uiPriority w:val="99"/>
    <w:rsid w:val="00767F38"/>
    <w:rPr>
      <w:rFonts w:ascii="Times New Roman" w:eastAsia="Times New Roman" w:hAnsi="Times New Roman" w:cs="Times New Roman"/>
      <w:sz w:val="24"/>
      <w:szCs w:val="24"/>
      <w:lang w:eastAsia="ru-RU"/>
    </w:rPr>
  </w:style>
  <w:style w:type="paragraph" w:styleId="a8">
    <w:name w:val="Plain Text"/>
    <w:basedOn w:val="a"/>
    <w:link w:val="a9"/>
    <w:uiPriority w:val="99"/>
    <w:rsid w:val="00FB1D7A"/>
    <w:pPr>
      <w:tabs>
        <w:tab w:val="num" w:pos="360"/>
      </w:tabs>
    </w:pPr>
    <w:rPr>
      <w:rFonts w:ascii="Courier New" w:hAnsi="Courier New" w:cs="Courier New"/>
      <w:sz w:val="20"/>
      <w:szCs w:val="20"/>
    </w:rPr>
  </w:style>
  <w:style w:type="character" w:customStyle="1" w:styleId="a9">
    <w:name w:val="Текст Знак"/>
    <w:basedOn w:val="a0"/>
    <w:link w:val="a8"/>
    <w:uiPriority w:val="99"/>
    <w:rsid w:val="00FB1D7A"/>
    <w:rPr>
      <w:rFonts w:ascii="Courier New" w:eastAsia="Times New Roman" w:hAnsi="Courier New" w:cs="Courier New"/>
      <w:sz w:val="20"/>
      <w:szCs w:val="20"/>
      <w:lang w:eastAsia="ru-RU"/>
    </w:rPr>
  </w:style>
  <w:style w:type="paragraph" w:styleId="aa">
    <w:name w:val="header"/>
    <w:basedOn w:val="a"/>
    <w:link w:val="ab"/>
    <w:uiPriority w:val="99"/>
    <w:rsid w:val="00FB1D7A"/>
    <w:pPr>
      <w:tabs>
        <w:tab w:val="num" w:pos="360"/>
        <w:tab w:val="center" w:pos="4153"/>
        <w:tab w:val="right" w:pos="8306"/>
      </w:tabs>
    </w:pPr>
    <w:rPr>
      <w:sz w:val="20"/>
      <w:szCs w:val="20"/>
    </w:rPr>
  </w:style>
  <w:style w:type="character" w:customStyle="1" w:styleId="ab">
    <w:name w:val="Верхний колонтитул Знак"/>
    <w:basedOn w:val="a0"/>
    <w:link w:val="aa"/>
    <w:uiPriority w:val="99"/>
    <w:rsid w:val="00FB1D7A"/>
    <w:rPr>
      <w:rFonts w:ascii="Times New Roman" w:eastAsia="Times New Roman" w:hAnsi="Times New Roman" w:cs="Times New Roman"/>
      <w:sz w:val="20"/>
      <w:szCs w:val="20"/>
      <w:lang w:eastAsia="ru-RU"/>
    </w:rPr>
  </w:style>
  <w:style w:type="character" w:styleId="ac">
    <w:name w:val="Hyperlink"/>
    <w:basedOn w:val="a0"/>
    <w:uiPriority w:val="99"/>
    <w:unhideWhenUsed/>
    <w:rsid w:val="00FB1D7A"/>
    <w:rPr>
      <w:color w:val="0000FF" w:themeColor="hyperlink"/>
      <w:u w:val="single"/>
    </w:rPr>
  </w:style>
  <w:style w:type="character" w:styleId="ad">
    <w:name w:val="FollowedHyperlink"/>
    <w:basedOn w:val="a0"/>
    <w:uiPriority w:val="99"/>
    <w:semiHidden/>
    <w:unhideWhenUsed/>
    <w:rsid w:val="00D51799"/>
    <w:rPr>
      <w:color w:val="800080" w:themeColor="followedHyperlink"/>
      <w:u w:val="single"/>
    </w:rPr>
  </w:style>
  <w:style w:type="paragraph" w:customStyle="1" w:styleId="author">
    <w:name w:val="author"/>
    <w:basedOn w:val="a"/>
    <w:rsid w:val="004F12A2"/>
    <w:pPr>
      <w:spacing w:before="100" w:beforeAutospacing="1" w:after="100" w:afterAutospacing="1"/>
    </w:pPr>
  </w:style>
  <w:style w:type="paragraph" w:styleId="ae">
    <w:name w:val="Balloon Text"/>
    <w:basedOn w:val="a"/>
    <w:link w:val="af"/>
    <w:uiPriority w:val="99"/>
    <w:semiHidden/>
    <w:unhideWhenUsed/>
    <w:rsid w:val="004F12A2"/>
    <w:rPr>
      <w:rFonts w:ascii="Tahoma" w:hAnsi="Tahoma" w:cs="Tahoma"/>
      <w:sz w:val="16"/>
      <w:szCs w:val="16"/>
    </w:rPr>
  </w:style>
  <w:style w:type="character" w:customStyle="1" w:styleId="af">
    <w:name w:val="Текст выноски Знак"/>
    <w:basedOn w:val="a0"/>
    <w:link w:val="ae"/>
    <w:uiPriority w:val="99"/>
    <w:semiHidden/>
    <w:rsid w:val="004F12A2"/>
    <w:rPr>
      <w:rFonts w:ascii="Tahoma" w:eastAsia="Times New Roman" w:hAnsi="Tahoma" w:cs="Tahoma"/>
      <w:sz w:val="16"/>
      <w:szCs w:val="16"/>
      <w:lang w:eastAsia="ru-RU"/>
    </w:rPr>
  </w:style>
  <w:style w:type="paragraph" w:customStyle="1" w:styleId="i">
    <w:name w:val="i"/>
    <w:basedOn w:val="a"/>
    <w:rsid w:val="00D82AC6"/>
    <w:pPr>
      <w:spacing w:before="100" w:beforeAutospacing="1" w:after="100" w:afterAutospacing="1"/>
    </w:pPr>
  </w:style>
  <w:style w:type="character" w:customStyle="1" w:styleId="21">
    <w:name w:val="Основной текст (2)_"/>
    <w:basedOn w:val="a0"/>
    <w:link w:val="22"/>
    <w:rsid w:val="00954CEE"/>
    <w:rPr>
      <w:rFonts w:ascii="Times New Roman" w:eastAsia="Times New Roman" w:hAnsi="Times New Roman" w:cs="Times New Roman"/>
      <w:sz w:val="23"/>
      <w:szCs w:val="23"/>
      <w:shd w:val="clear" w:color="auto" w:fill="FFFFFF"/>
    </w:rPr>
  </w:style>
  <w:style w:type="paragraph" w:customStyle="1" w:styleId="22">
    <w:name w:val="Основной текст (2)"/>
    <w:basedOn w:val="a"/>
    <w:link w:val="21"/>
    <w:rsid w:val="00954CEE"/>
    <w:pPr>
      <w:shd w:val="clear" w:color="auto" w:fill="FFFFFF"/>
      <w:spacing w:line="480" w:lineRule="exact"/>
      <w:ind w:hanging="360"/>
    </w:pPr>
    <w:rPr>
      <w:sz w:val="23"/>
      <w:szCs w:val="23"/>
      <w:lang w:eastAsia="en-US"/>
    </w:rPr>
  </w:style>
  <w:style w:type="paragraph" w:styleId="af0">
    <w:name w:val="footer"/>
    <w:basedOn w:val="a"/>
    <w:link w:val="af1"/>
    <w:uiPriority w:val="99"/>
    <w:semiHidden/>
    <w:unhideWhenUsed/>
    <w:rsid w:val="008F3B87"/>
    <w:pPr>
      <w:tabs>
        <w:tab w:val="center" w:pos="4677"/>
        <w:tab w:val="right" w:pos="9355"/>
      </w:tabs>
    </w:pPr>
  </w:style>
  <w:style w:type="character" w:customStyle="1" w:styleId="af1">
    <w:name w:val="Нижний колонтитул Знак"/>
    <w:basedOn w:val="a0"/>
    <w:link w:val="af0"/>
    <w:uiPriority w:val="99"/>
    <w:semiHidden/>
    <w:rsid w:val="008F3B8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E244D0"/>
    <w:rPr>
      <w:rFonts w:asciiTheme="majorHAnsi" w:eastAsiaTheme="majorEastAsia" w:hAnsiTheme="majorHAnsi" w:cstheme="majorBidi"/>
      <w:b/>
      <w:bCs/>
      <w:color w:val="4F81BD" w:themeColor="accent1"/>
      <w:sz w:val="26"/>
      <w:szCs w:val="26"/>
      <w:lang w:eastAsia="ru-RU"/>
    </w:rPr>
  </w:style>
  <w:style w:type="paragraph" w:styleId="af2">
    <w:name w:val="No Spacing"/>
    <w:aliases w:val="основа"/>
    <w:link w:val="af3"/>
    <w:uiPriority w:val="1"/>
    <w:qFormat/>
    <w:rsid w:val="004848D4"/>
    <w:pPr>
      <w:spacing w:after="0" w:line="240" w:lineRule="auto"/>
    </w:pPr>
    <w:rPr>
      <w:rFonts w:ascii="Times New Roman" w:eastAsiaTheme="minorEastAsia" w:hAnsi="Times New Roman" w:cs="Times New Roman"/>
      <w:lang w:eastAsia="ru-RU"/>
    </w:rPr>
  </w:style>
  <w:style w:type="character" w:customStyle="1" w:styleId="af3">
    <w:name w:val="Без интервала Знак"/>
    <w:aliases w:val="основа Знак"/>
    <w:link w:val="af2"/>
    <w:uiPriority w:val="1"/>
    <w:locked/>
    <w:rsid w:val="004848D4"/>
    <w:rPr>
      <w:rFonts w:ascii="Times New Roman" w:eastAsiaTheme="minorEastAsia"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2120">
      <w:bodyDiv w:val="1"/>
      <w:marLeft w:val="0"/>
      <w:marRight w:val="0"/>
      <w:marTop w:val="0"/>
      <w:marBottom w:val="0"/>
      <w:divBdr>
        <w:top w:val="none" w:sz="0" w:space="0" w:color="auto"/>
        <w:left w:val="none" w:sz="0" w:space="0" w:color="auto"/>
        <w:bottom w:val="none" w:sz="0" w:space="0" w:color="auto"/>
        <w:right w:val="none" w:sz="0" w:space="0" w:color="auto"/>
      </w:divBdr>
      <w:divsChild>
        <w:div w:id="559948660">
          <w:marLeft w:val="0"/>
          <w:marRight w:val="0"/>
          <w:marTop w:val="0"/>
          <w:marBottom w:val="0"/>
          <w:divBdr>
            <w:top w:val="none" w:sz="0" w:space="0" w:color="auto"/>
            <w:left w:val="none" w:sz="0" w:space="0" w:color="auto"/>
            <w:bottom w:val="none" w:sz="0" w:space="0" w:color="auto"/>
            <w:right w:val="none" w:sz="0" w:space="0" w:color="auto"/>
          </w:divBdr>
        </w:div>
      </w:divsChild>
    </w:div>
    <w:div w:id="533034951">
      <w:bodyDiv w:val="1"/>
      <w:marLeft w:val="0"/>
      <w:marRight w:val="0"/>
      <w:marTop w:val="0"/>
      <w:marBottom w:val="0"/>
      <w:divBdr>
        <w:top w:val="none" w:sz="0" w:space="0" w:color="auto"/>
        <w:left w:val="none" w:sz="0" w:space="0" w:color="auto"/>
        <w:bottom w:val="none" w:sz="0" w:space="0" w:color="auto"/>
        <w:right w:val="none" w:sz="0" w:space="0" w:color="auto"/>
      </w:divBdr>
    </w:div>
    <w:div w:id="1046682102">
      <w:bodyDiv w:val="1"/>
      <w:marLeft w:val="0"/>
      <w:marRight w:val="0"/>
      <w:marTop w:val="0"/>
      <w:marBottom w:val="0"/>
      <w:divBdr>
        <w:top w:val="none" w:sz="0" w:space="0" w:color="auto"/>
        <w:left w:val="none" w:sz="0" w:space="0" w:color="auto"/>
        <w:bottom w:val="none" w:sz="0" w:space="0" w:color="auto"/>
        <w:right w:val="none" w:sz="0" w:space="0" w:color="auto"/>
      </w:divBdr>
      <w:divsChild>
        <w:div w:id="1254171881">
          <w:marLeft w:val="0"/>
          <w:marRight w:val="0"/>
          <w:marTop w:val="0"/>
          <w:marBottom w:val="0"/>
          <w:divBdr>
            <w:top w:val="none" w:sz="0" w:space="0" w:color="auto"/>
            <w:left w:val="none" w:sz="0" w:space="0" w:color="auto"/>
            <w:bottom w:val="none" w:sz="0" w:space="0" w:color="auto"/>
            <w:right w:val="none" w:sz="0" w:space="0" w:color="auto"/>
          </w:divBdr>
        </w:div>
        <w:div w:id="246379327">
          <w:marLeft w:val="0"/>
          <w:marRight w:val="0"/>
          <w:marTop w:val="0"/>
          <w:marBottom w:val="0"/>
          <w:divBdr>
            <w:top w:val="none" w:sz="0" w:space="0" w:color="auto"/>
            <w:left w:val="none" w:sz="0" w:space="0" w:color="auto"/>
            <w:bottom w:val="none" w:sz="0" w:space="0" w:color="auto"/>
            <w:right w:val="none" w:sz="0" w:space="0" w:color="auto"/>
          </w:divBdr>
        </w:div>
        <w:div w:id="1829514536">
          <w:marLeft w:val="0"/>
          <w:marRight w:val="0"/>
          <w:marTop w:val="0"/>
          <w:marBottom w:val="0"/>
          <w:divBdr>
            <w:top w:val="none" w:sz="0" w:space="0" w:color="auto"/>
            <w:left w:val="none" w:sz="0" w:space="0" w:color="auto"/>
            <w:bottom w:val="none" w:sz="0" w:space="0" w:color="auto"/>
            <w:right w:val="none" w:sz="0" w:space="0" w:color="auto"/>
          </w:divBdr>
        </w:div>
        <w:div w:id="1711611557">
          <w:marLeft w:val="0"/>
          <w:marRight w:val="0"/>
          <w:marTop w:val="0"/>
          <w:marBottom w:val="0"/>
          <w:divBdr>
            <w:top w:val="none" w:sz="0" w:space="0" w:color="auto"/>
            <w:left w:val="none" w:sz="0" w:space="0" w:color="auto"/>
            <w:bottom w:val="none" w:sz="0" w:space="0" w:color="auto"/>
            <w:right w:val="none" w:sz="0" w:space="0" w:color="auto"/>
          </w:divBdr>
        </w:div>
        <w:div w:id="986082052">
          <w:marLeft w:val="0"/>
          <w:marRight w:val="0"/>
          <w:marTop w:val="0"/>
          <w:marBottom w:val="0"/>
          <w:divBdr>
            <w:top w:val="none" w:sz="0" w:space="0" w:color="auto"/>
            <w:left w:val="none" w:sz="0" w:space="0" w:color="auto"/>
            <w:bottom w:val="none" w:sz="0" w:space="0" w:color="auto"/>
            <w:right w:val="none" w:sz="0" w:space="0" w:color="auto"/>
          </w:divBdr>
        </w:div>
        <w:div w:id="460538128">
          <w:marLeft w:val="0"/>
          <w:marRight w:val="0"/>
          <w:marTop w:val="0"/>
          <w:marBottom w:val="0"/>
          <w:divBdr>
            <w:top w:val="none" w:sz="0" w:space="0" w:color="auto"/>
            <w:left w:val="none" w:sz="0" w:space="0" w:color="auto"/>
            <w:bottom w:val="none" w:sz="0" w:space="0" w:color="auto"/>
            <w:right w:val="none" w:sz="0" w:space="0" w:color="auto"/>
          </w:divBdr>
        </w:div>
        <w:div w:id="638340257">
          <w:marLeft w:val="0"/>
          <w:marRight w:val="0"/>
          <w:marTop w:val="0"/>
          <w:marBottom w:val="0"/>
          <w:divBdr>
            <w:top w:val="none" w:sz="0" w:space="0" w:color="auto"/>
            <w:left w:val="none" w:sz="0" w:space="0" w:color="auto"/>
            <w:bottom w:val="none" w:sz="0" w:space="0" w:color="auto"/>
            <w:right w:val="none" w:sz="0" w:space="0" w:color="auto"/>
          </w:divBdr>
        </w:div>
        <w:div w:id="1618566169">
          <w:marLeft w:val="0"/>
          <w:marRight w:val="0"/>
          <w:marTop w:val="0"/>
          <w:marBottom w:val="0"/>
          <w:divBdr>
            <w:top w:val="none" w:sz="0" w:space="0" w:color="auto"/>
            <w:left w:val="none" w:sz="0" w:space="0" w:color="auto"/>
            <w:bottom w:val="none" w:sz="0" w:space="0" w:color="auto"/>
            <w:right w:val="none" w:sz="0" w:space="0" w:color="auto"/>
          </w:divBdr>
        </w:div>
      </w:divsChild>
    </w:div>
    <w:div w:id="1142038302">
      <w:bodyDiv w:val="1"/>
      <w:marLeft w:val="0"/>
      <w:marRight w:val="0"/>
      <w:marTop w:val="0"/>
      <w:marBottom w:val="0"/>
      <w:divBdr>
        <w:top w:val="none" w:sz="0" w:space="0" w:color="auto"/>
        <w:left w:val="none" w:sz="0" w:space="0" w:color="auto"/>
        <w:bottom w:val="none" w:sz="0" w:space="0" w:color="auto"/>
        <w:right w:val="none" w:sz="0" w:space="0" w:color="auto"/>
      </w:divBdr>
      <w:divsChild>
        <w:div w:id="1919099488">
          <w:marLeft w:val="0"/>
          <w:marRight w:val="0"/>
          <w:marTop w:val="0"/>
          <w:marBottom w:val="0"/>
          <w:divBdr>
            <w:top w:val="none" w:sz="0" w:space="0" w:color="auto"/>
            <w:left w:val="none" w:sz="0" w:space="0" w:color="auto"/>
            <w:bottom w:val="none" w:sz="0" w:space="0" w:color="auto"/>
            <w:right w:val="none" w:sz="0" w:space="0" w:color="auto"/>
          </w:divBdr>
        </w:div>
        <w:div w:id="1179269580">
          <w:marLeft w:val="0"/>
          <w:marRight w:val="0"/>
          <w:marTop w:val="0"/>
          <w:marBottom w:val="0"/>
          <w:divBdr>
            <w:top w:val="none" w:sz="0" w:space="0" w:color="auto"/>
            <w:left w:val="none" w:sz="0" w:space="0" w:color="auto"/>
            <w:bottom w:val="none" w:sz="0" w:space="0" w:color="auto"/>
            <w:right w:val="none" w:sz="0" w:space="0" w:color="auto"/>
          </w:divBdr>
        </w:div>
        <w:div w:id="1368874832">
          <w:marLeft w:val="0"/>
          <w:marRight w:val="0"/>
          <w:marTop w:val="0"/>
          <w:marBottom w:val="0"/>
          <w:divBdr>
            <w:top w:val="none" w:sz="0" w:space="0" w:color="auto"/>
            <w:left w:val="none" w:sz="0" w:space="0" w:color="auto"/>
            <w:bottom w:val="none" w:sz="0" w:space="0" w:color="auto"/>
            <w:right w:val="none" w:sz="0" w:space="0" w:color="auto"/>
          </w:divBdr>
        </w:div>
        <w:div w:id="350110858">
          <w:marLeft w:val="0"/>
          <w:marRight w:val="0"/>
          <w:marTop w:val="0"/>
          <w:marBottom w:val="0"/>
          <w:divBdr>
            <w:top w:val="none" w:sz="0" w:space="0" w:color="auto"/>
            <w:left w:val="none" w:sz="0" w:space="0" w:color="auto"/>
            <w:bottom w:val="none" w:sz="0" w:space="0" w:color="auto"/>
            <w:right w:val="none" w:sz="0" w:space="0" w:color="auto"/>
          </w:divBdr>
        </w:div>
        <w:div w:id="1940521255">
          <w:marLeft w:val="0"/>
          <w:marRight w:val="0"/>
          <w:marTop w:val="0"/>
          <w:marBottom w:val="0"/>
          <w:divBdr>
            <w:top w:val="none" w:sz="0" w:space="0" w:color="auto"/>
            <w:left w:val="none" w:sz="0" w:space="0" w:color="auto"/>
            <w:bottom w:val="none" w:sz="0" w:space="0" w:color="auto"/>
            <w:right w:val="none" w:sz="0" w:space="0" w:color="auto"/>
          </w:divBdr>
        </w:div>
      </w:divsChild>
    </w:div>
    <w:div w:id="1254825787">
      <w:bodyDiv w:val="1"/>
      <w:marLeft w:val="0"/>
      <w:marRight w:val="0"/>
      <w:marTop w:val="0"/>
      <w:marBottom w:val="0"/>
      <w:divBdr>
        <w:top w:val="none" w:sz="0" w:space="0" w:color="auto"/>
        <w:left w:val="none" w:sz="0" w:space="0" w:color="auto"/>
        <w:bottom w:val="none" w:sz="0" w:space="0" w:color="auto"/>
        <w:right w:val="none" w:sz="0" w:space="0" w:color="auto"/>
      </w:divBdr>
    </w:div>
    <w:div w:id="1533496686">
      <w:bodyDiv w:val="1"/>
      <w:marLeft w:val="0"/>
      <w:marRight w:val="0"/>
      <w:marTop w:val="0"/>
      <w:marBottom w:val="0"/>
      <w:divBdr>
        <w:top w:val="none" w:sz="0" w:space="0" w:color="auto"/>
        <w:left w:val="none" w:sz="0" w:space="0" w:color="auto"/>
        <w:bottom w:val="none" w:sz="0" w:space="0" w:color="auto"/>
        <w:right w:val="none" w:sz="0" w:space="0" w:color="auto"/>
      </w:divBdr>
      <w:divsChild>
        <w:div w:id="758915388">
          <w:marLeft w:val="0"/>
          <w:marRight w:val="0"/>
          <w:marTop w:val="0"/>
          <w:marBottom w:val="0"/>
          <w:divBdr>
            <w:top w:val="none" w:sz="0" w:space="0" w:color="auto"/>
            <w:left w:val="none" w:sz="0" w:space="0" w:color="auto"/>
            <w:bottom w:val="none" w:sz="0" w:space="0" w:color="auto"/>
            <w:right w:val="none" w:sz="0" w:space="0" w:color="auto"/>
          </w:divBdr>
        </w:div>
        <w:div w:id="114639463">
          <w:marLeft w:val="0"/>
          <w:marRight w:val="0"/>
          <w:marTop w:val="0"/>
          <w:marBottom w:val="0"/>
          <w:divBdr>
            <w:top w:val="none" w:sz="0" w:space="0" w:color="auto"/>
            <w:left w:val="none" w:sz="0" w:space="0" w:color="auto"/>
            <w:bottom w:val="none" w:sz="0" w:space="0" w:color="auto"/>
            <w:right w:val="none" w:sz="0" w:space="0" w:color="auto"/>
          </w:divBdr>
        </w:div>
        <w:div w:id="49351771">
          <w:marLeft w:val="0"/>
          <w:marRight w:val="0"/>
          <w:marTop w:val="0"/>
          <w:marBottom w:val="0"/>
          <w:divBdr>
            <w:top w:val="none" w:sz="0" w:space="0" w:color="auto"/>
            <w:left w:val="none" w:sz="0" w:space="0" w:color="auto"/>
            <w:bottom w:val="none" w:sz="0" w:space="0" w:color="auto"/>
            <w:right w:val="none" w:sz="0" w:space="0" w:color="auto"/>
          </w:divBdr>
        </w:div>
        <w:div w:id="2146778876">
          <w:marLeft w:val="0"/>
          <w:marRight w:val="0"/>
          <w:marTop w:val="0"/>
          <w:marBottom w:val="0"/>
          <w:divBdr>
            <w:top w:val="none" w:sz="0" w:space="0" w:color="auto"/>
            <w:left w:val="none" w:sz="0" w:space="0" w:color="auto"/>
            <w:bottom w:val="none" w:sz="0" w:space="0" w:color="auto"/>
            <w:right w:val="none" w:sz="0" w:space="0" w:color="auto"/>
          </w:divBdr>
        </w:div>
        <w:div w:id="1472215776">
          <w:marLeft w:val="0"/>
          <w:marRight w:val="0"/>
          <w:marTop w:val="0"/>
          <w:marBottom w:val="0"/>
          <w:divBdr>
            <w:top w:val="none" w:sz="0" w:space="0" w:color="auto"/>
            <w:left w:val="none" w:sz="0" w:space="0" w:color="auto"/>
            <w:bottom w:val="none" w:sz="0" w:space="0" w:color="auto"/>
            <w:right w:val="none" w:sz="0" w:space="0" w:color="auto"/>
          </w:divBdr>
        </w:div>
        <w:div w:id="772945537">
          <w:marLeft w:val="0"/>
          <w:marRight w:val="0"/>
          <w:marTop w:val="0"/>
          <w:marBottom w:val="0"/>
          <w:divBdr>
            <w:top w:val="none" w:sz="0" w:space="0" w:color="auto"/>
            <w:left w:val="none" w:sz="0" w:space="0" w:color="auto"/>
            <w:bottom w:val="none" w:sz="0" w:space="0" w:color="auto"/>
            <w:right w:val="none" w:sz="0" w:space="0" w:color="auto"/>
          </w:divBdr>
        </w:div>
        <w:div w:id="114105292">
          <w:marLeft w:val="0"/>
          <w:marRight w:val="0"/>
          <w:marTop w:val="0"/>
          <w:marBottom w:val="0"/>
          <w:divBdr>
            <w:top w:val="none" w:sz="0" w:space="0" w:color="auto"/>
            <w:left w:val="none" w:sz="0" w:space="0" w:color="auto"/>
            <w:bottom w:val="none" w:sz="0" w:space="0" w:color="auto"/>
            <w:right w:val="none" w:sz="0" w:space="0" w:color="auto"/>
          </w:divBdr>
        </w:div>
        <w:div w:id="2062559053">
          <w:marLeft w:val="0"/>
          <w:marRight w:val="0"/>
          <w:marTop w:val="0"/>
          <w:marBottom w:val="0"/>
          <w:divBdr>
            <w:top w:val="none" w:sz="0" w:space="0" w:color="auto"/>
            <w:left w:val="none" w:sz="0" w:space="0" w:color="auto"/>
            <w:bottom w:val="none" w:sz="0" w:space="0" w:color="auto"/>
            <w:right w:val="none" w:sz="0" w:space="0" w:color="auto"/>
          </w:divBdr>
        </w:div>
        <w:div w:id="1395397116">
          <w:marLeft w:val="0"/>
          <w:marRight w:val="0"/>
          <w:marTop w:val="0"/>
          <w:marBottom w:val="0"/>
          <w:divBdr>
            <w:top w:val="none" w:sz="0" w:space="0" w:color="auto"/>
            <w:left w:val="none" w:sz="0" w:space="0" w:color="auto"/>
            <w:bottom w:val="none" w:sz="0" w:space="0" w:color="auto"/>
            <w:right w:val="none" w:sz="0" w:space="0" w:color="auto"/>
          </w:divBdr>
        </w:div>
        <w:div w:id="158160985">
          <w:marLeft w:val="0"/>
          <w:marRight w:val="0"/>
          <w:marTop w:val="0"/>
          <w:marBottom w:val="0"/>
          <w:divBdr>
            <w:top w:val="none" w:sz="0" w:space="0" w:color="auto"/>
            <w:left w:val="none" w:sz="0" w:space="0" w:color="auto"/>
            <w:bottom w:val="none" w:sz="0" w:space="0" w:color="auto"/>
            <w:right w:val="none" w:sz="0" w:space="0" w:color="auto"/>
          </w:divBdr>
        </w:div>
        <w:div w:id="2060856395">
          <w:marLeft w:val="0"/>
          <w:marRight w:val="0"/>
          <w:marTop w:val="0"/>
          <w:marBottom w:val="0"/>
          <w:divBdr>
            <w:top w:val="none" w:sz="0" w:space="0" w:color="auto"/>
            <w:left w:val="none" w:sz="0" w:space="0" w:color="auto"/>
            <w:bottom w:val="none" w:sz="0" w:space="0" w:color="auto"/>
            <w:right w:val="none" w:sz="0" w:space="0" w:color="auto"/>
          </w:divBdr>
        </w:div>
        <w:div w:id="1619331038">
          <w:marLeft w:val="0"/>
          <w:marRight w:val="0"/>
          <w:marTop w:val="0"/>
          <w:marBottom w:val="0"/>
          <w:divBdr>
            <w:top w:val="none" w:sz="0" w:space="0" w:color="auto"/>
            <w:left w:val="none" w:sz="0" w:space="0" w:color="auto"/>
            <w:bottom w:val="none" w:sz="0" w:space="0" w:color="auto"/>
            <w:right w:val="none" w:sz="0" w:space="0" w:color="auto"/>
          </w:divBdr>
        </w:div>
      </w:divsChild>
    </w:div>
    <w:div w:id="1865434950">
      <w:bodyDiv w:val="1"/>
      <w:marLeft w:val="0"/>
      <w:marRight w:val="0"/>
      <w:marTop w:val="0"/>
      <w:marBottom w:val="0"/>
      <w:divBdr>
        <w:top w:val="none" w:sz="0" w:space="0" w:color="auto"/>
        <w:left w:val="none" w:sz="0" w:space="0" w:color="auto"/>
        <w:bottom w:val="none" w:sz="0" w:space="0" w:color="auto"/>
        <w:right w:val="none" w:sz="0" w:space="0" w:color="auto"/>
      </w:divBdr>
      <w:divsChild>
        <w:div w:id="293020734">
          <w:marLeft w:val="0"/>
          <w:marRight w:val="0"/>
          <w:marTop w:val="0"/>
          <w:marBottom w:val="0"/>
          <w:divBdr>
            <w:top w:val="none" w:sz="0" w:space="0" w:color="auto"/>
            <w:left w:val="none" w:sz="0" w:space="0" w:color="auto"/>
            <w:bottom w:val="none" w:sz="0" w:space="0" w:color="auto"/>
            <w:right w:val="none" w:sz="0" w:space="0" w:color="auto"/>
          </w:divBdr>
        </w:div>
        <w:div w:id="1935940530">
          <w:marLeft w:val="0"/>
          <w:marRight w:val="0"/>
          <w:marTop w:val="0"/>
          <w:marBottom w:val="0"/>
          <w:divBdr>
            <w:top w:val="none" w:sz="0" w:space="0" w:color="auto"/>
            <w:left w:val="none" w:sz="0" w:space="0" w:color="auto"/>
            <w:bottom w:val="none" w:sz="0" w:space="0" w:color="auto"/>
            <w:right w:val="none" w:sz="0" w:space="0" w:color="auto"/>
          </w:divBdr>
        </w:div>
        <w:div w:id="307787279">
          <w:marLeft w:val="0"/>
          <w:marRight w:val="0"/>
          <w:marTop w:val="0"/>
          <w:marBottom w:val="0"/>
          <w:divBdr>
            <w:top w:val="none" w:sz="0" w:space="0" w:color="auto"/>
            <w:left w:val="none" w:sz="0" w:space="0" w:color="auto"/>
            <w:bottom w:val="none" w:sz="0" w:space="0" w:color="auto"/>
            <w:right w:val="none" w:sz="0" w:space="0" w:color="auto"/>
          </w:divBdr>
        </w:div>
        <w:div w:id="957644547">
          <w:marLeft w:val="0"/>
          <w:marRight w:val="0"/>
          <w:marTop w:val="0"/>
          <w:marBottom w:val="0"/>
          <w:divBdr>
            <w:top w:val="none" w:sz="0" w:space="0" w:color="auto"/>
            <w:left w:val="none" w:sz="0" w:space="0" w:color="auto"/>
            <w:bottom w:val="none" w:sz="0" w:space="0" w:color="auto"/>
            <w:right w:val="none" w:sz="0" w:space="0" w:color="auto"/>
          </w:divBdr>
        </w:div>
        <w:div w:id="998188325">
          <w:marLeft w:val="0"/>
          <w:marRight w:val="0"/>
          <w:marTop w:val="0"/>
          <w:marBottom w:val="0"/>
          <w:divBdr>
            <w:top w:val="none" w:sz="0" w:space="0" w:color="auto"/>
            <w:left w:val="none" w:sz="0" w:space="0" w:color="auto"/>
            <w:bottom w:val="none" w:sz="0" w:space="0" w:color="auto"/>
            <w:right w:val="none" w:sz="0" w:space="0" w:color="auto"/>
          </w:divBdr>
        </w:div>
        <w:div w:id="86122144">
          <w:marLeft w:val="0"/>
          <w:marRight w:val="0"/>
          <w:marTop w:val="0"/>
          <w:marBottom w:val="0"/>
          <w:divBdr>
            <w:top w:val="none" w:sz="0" w:space="0" w:color="auto"/>
            <w:left w:val="none" w:sz="0" w:space="0" w:color="auto"/>
            <w:bottom w:val="none" w:sz="0" w:space="0" w:color="auto"/>
            <w:right w:val="none" w:sz="0" w:space="0" w:color="auto"/>
          </w:divBdr>
        </w:div>
        <w:div w:id="1896625684">
          <w:marLeft w:val="0"/>
          <w:marRight w:val="0"/>
          <w:marTop w:val="0"/>
          <w:marBottom w:val="0"/>
          <w:divBdr>
            <w:top w:val="none" w:sz="0" w:space="0" w:color="auto"/>
            <w:left w:val="none" w:sz="0" w:space="0" w:color="auto"/>
            <w:bottom w:val="none" w:sz="0" w:space="0" w:color="auto"/>
            <w:right w:val="none" w:sz="0" w:space="0" w:color="auto"/>
          </w:divBdr>
        </w:div>
        <w:div w:id="970090622">
          <w:marLeft w:val="0"/>
          <w:marRight w:val="0"/>
          <w:marTop w:val="0"/>
          <w:marBottom w:val="0"/>
          <w:divBdr>
            <w:top w:val="none" w:sz="0" w:space="0" w:color="auto"/>
            <w:left w:val="none" w:sz="0" w:space="0" w:color="auto"/>
            <w:bottom w:val="none" w:sz="0" w:space="0" w:color="auto"/>
            <w:right w:val="none" w:sz="0" w:space="0" w:color="auto"/>
          </w:divBdr>
        </w:div>
        <w:div w:id="1256398877">
          <w:marLeft w:val="0"/>
          <w:marRight w:val="0"/>
          <w:marTop w:val="0"/>
          <w:marBottom w:val="0"/>
          <w:divBdr>
            <w:top w:val="none" w:sz="0" w:space="0" w:color="auto"/>
            <w:left w:val="none" w:sz="0" w:space="0" w:color="auto"/>
            <w:bottom w:val="none" w:sz="0" w:space="0" w:color="auto"/>
            <w:right w:val="none" w:sz="0" w:space="0" w:color="auto"/>
          </w:divBdr>
        </w:div>
        <w:div w:id="162279089">
          <w:marLeft w:val="0"/>
          <w:marRight w:val="0"/>
          <w:marTop w:val="0"/>
          <w:marBottom w:val="0"/>
          <w:divBdr>
            <w:top w:val="none" w:sz="0" w:space="0" w:color="auto"/>
            <w:left w:val="none" w:sz="0" w:space="0" w:color="auto"/>
            <w:bottom w:val="none" w:sz="0" w:space="0" w:color="auto"/>
            <w:right w:val="none" w:sz="0" w:space="0" w:color="auto"/>
          </w:divBdr>
        </w:div>
        <w:div w:id="1350981967">
          <w:marLeft w:val="0"/>
          <w:marRight w:val="0"/>
          <w:marTop w:val="0"/>
          <w:marBottom w:val="0"/>
          <w:divBdr>
            <w:top w:val="none" w:sz="0" w:space="0" w:color="auto"/>
            <w:left w:val="none" w:sz="0" w:space="0" w:color="auto"/>
            <w:bottom w:val="none" w:sz="0" w:space="0" w:color="auto"/>
            <w:right w:val="none" w:sz="0" w:space="0" w:color="auto"/>
          </w:divBdr>
        </w:div>
        <w:div w:id="1349059437">
          <w:marLeft w:val="0"/>
          <w:marRight w:val="0"/>
          <w:marTop w:val="0"/>
          <w:marBottom w:val="0"/>
          <w:divBdr>
            <w:top w:val="none" w:sz="0" w:space="0" w:color="auto"/>
            <w:left w:val="none" w:sz="0" w:space="0" w:color="auto"/>
            <w:bottom w:val="none" w:sz="0" w:space="0" w:color="auto"/>
            <w:right w:val="none" w:sz="0" w:space="0" w:color="auto"/>
          </w:divBdr>
        </w:div>
        <w:div w:id="1925911457">
          <w:marLeft w:val="0"/>
          <w:marRight w:val="0"/>
          <w:marTop w:val="0"/>
          <w:marBottom w:val="0"/>
          <w:divBdr>
            <w:top w:val="none" w:sz="0" w:space="0" w:color="auto"/>
            <w:left w:val="none" w:sz="0" w:space="0" w:color="auto"/>
            <w:bottom w:val="none" w:sz="0" w:space="0" w:color="auto"/>
            <w:right w:val="none" w:sz="0" w:space="0" w:color="auto"/>
          </w:divBdr>
        </w:div>
        <w:div w:id="183522514">
          <w:marLeft w:val="0"/>
          <w:marRight w:val="0"/>
          <w:marTop w:val="0"/>
          <w:marBottom w:val="0"/>
          <w:divBdr>
            <w:top w:val="none" w:sz="0" w:space="0" w:color="auto"/>
            <w:left w:val="none" w:sz="0" w:space="0" w:color="auto"/>
            <w:bottom w:val="none" w:sz="0" w:space="0" w:color="auto"/>
            <w:right w:val="none" w:sz="0" w:space="0" w:color="auto"/>
          </w:divBdr>
        </w:div>
        <w:div w:id="784540441">
          <w:marLeft w:val="0"/>
          <w:marRight w:val="0"/>
          <w:marTop w:val="0"/>
          <w:marBottom w:val="0"/>
          <w:divBdr>
            <w:top w:val="none" w:sz="0" w:space="0" w:color="auto"/>
            <w:left w:val="none" w:sz="0" w:space="0" w:color="auto"/>
            <w:bottom w:val="none" w:sz="0" w:space="0" w:color="auto"/>
            <w:right w:val="none" w:sz="0" w:space="0" w:color="auto"/>
          </w:divBdr>
        </w:div>
        <w:div w:id="390930717">
          <w:marLeft w:val="0"/>
          <w:marRight w:val="0"/>
          <w:marTop w:val="0"/>
          <w:marBottom w:val="0"/>
          <w:divBdr>
            <w:top w:val="none" w:sz="0" w:space="0" w:color="auto"/>
            <w:left w:val="none" w:sz="0" w:space="0" w:color="auto"/>
            <w:bottom w:val="none" w:sz="0" w:space="0" w:color="auto"/>
            <w:right w:val="none" w:sz="0" w:space="0" w:color="auto"/>
          </w:divBdr>
        </w:div>
        <w:div w:id="1423913838">
          <w:marLeft w:val="0"/>
          <w:marRight w:val="0"/>
          <w:marTop w:val="0"/>
          <w:marBottom w:val="0"/>
          <w:divBdr>
            <w:top w:val="none" w:sz="0" w:space="0" w:color="auto"/>
            <w:left w:val="none" w:sz="0" w:space="0" w:color="auto"/>
            <w:bottom w:val="none" w:sz="0" w:space="0" w:color="auto"/>
            <w:right w:val="none" w:sz="0" w:space="0" w:color="auto"/>
          </w:divBdr>
        </w:div>
        <w:div w:id="463961181">
          <w:marLeft w:val="0"/>
          <w:marRight w:val="0"/>
          <w:marTop w:val="0"/>
          <w:marBottom w:val="0"/>
          <w:divBdr>
            <w:top w:val="none" w:sz="0" w:space="0" w:color="auto"/>
            <w:left w:val="none" w:sz="0" w:space="0" w:color="auto"/>
            <w:bottom w:val="none" w:sz="0" w:space="0" w:color="auto"/>
            <w:right w:val="none" w:sz="0" w:space="0" w:color="auto"/>
          </w:divBdr>
        </w:div>
        <w:div w:id="762844943">
          <w:marLeft w:val="0"/>
          <w:marRight w:val="0"/>
          <w:marTop w:val="0"/>
          <w:marBottom w:val="0"/>
          <w:divBdr>
            <w:top w:val="none" w:sz="0" w:space="0" w:color="auto"/>
            <w:left w:val="none" w:sz="0" w:space="0" w:color="auto"/>
            <w:bottom w:val="none" w:sz="0" w:space="0" w:color="auto"/>
            <w:right w:val="none" w:sz="0" w:space="0" w:color="auto"/>
          </w:divBdr>
        </w:div>
        <w:div w:id="1008873519">
          <w:marLeft w:val="0"/>
          <w:marRight w:val="0"/>
          <w:marTop w:val="0"/>
          <w:marBottom w:val="0"/>
          <w:divBdr>
            <w:top w:val="none" w:sz="0" w:space="0" w:color="auto"/>
            <w:left w:val="none" w:sz="0" w:space="0" w:color="auto"/>
            <w:bottom w:val="none" w:sz="0" w:space="0" w:color="auto"/>
            <w:right w:val="none" w:sz="0" w:space="0" w:color="auto"/>
          </w:divBdr>
        </w:div>
        <w:div w:id="83646598">
          <w:marLeft w:val="0"/>
          <w:marRight w:val="0"/>
          <w:marTop w:val="0"/>
          <w:marBottom w:val="0"/>
          <w:divBdr>
            <w:top w:val="none" w:sz="0" w:space="0" w:color="auto"/>
            <w:left w:val="none" w:sz="0" w:space="0" w:color="auto"/>
            <w:bottom w:val="none" w:sz="0" w:space="0" w:color="auto"/>
            <w:right w:val="none" w:sz="0" w:space="0" w:color="auto"/>
          </w:divBdr>
        </w:div>
        <w:div w:id="1077555107">
          <w:marLeft w:val="0"/>
          <w:marRight w:val="0"/>
          <w:marTop w:val="0"/>
          <w:marBottom w:val="0"/>
          <w:divBdr>
            <w:top w:val="none" w:sz="0" w:space="0" w:color="auto"/>
            <w:left w:val="none" w:sz="0" w:space="0" w:color="auto"/>
            <w:bottom w:val="none" w:sz="0" w:space="0" w:color="auto"/>
            <w:right w:val="none" w:sz="0" w:space="0" w:color="auto"/>
          </w:divBdr>
        </w:div>
        <w:div w:id="247202027">
          <w:marLeft w:val="0"/>
          <w:marRight w:val="0"/>
          <w:marTop w:val="0"/>
          <w:marBottom w:val="0"/>
          <w:divBdr>
            <w:top w:val="none" w:sz="0" w:space="0" w:color="auto"/>
            <w:left w:val="none" w:sz="0" w:space="0" w:color="auto"/>
            <w:bottom w:val="none" w:sz="0" w:space="0" w:color="auto"/>
            <w:right w:val="none" w:sz="0" w:space="0" w:color="auto"/>
          </w:divBdr>
        </w:div>
        <w:div w:id="823274458">
          <w:marLeft w:val="0"/>
          <w:marRight w:val="0"/>
          <w:marTop w:val="0"/>
          <w:marBottom w:val="0"/>
          <w:divBdr>
            <w:top w:val="none" w:sz="0" w:space="0" w:color="auto"/>
            <w:left w:val="none" w:sz="0" w:space="0" w:color="auto"/>
            <w:bottom w:val="none" w:sz="0" w:space="0" w:color="auto"/>
            <w:right w:val="none" w:sz="0" w:space="0" w:color="auto"/>
          </w:divBdr>
        </w:div>
      </w:divsChild>
    </w:div>
    <w:div w:id="1939487445">
      <w:bodyDiv w:val="1"/>
      <w:marLeft w:val="0"/>
      <w:marRight w:val="0"/>
      <w:marTop w:val="0"/>
      <w:marBottom w:val="0"/>
      <w:divBdr>
        <w:top w:val="none" w:sz="0" w:space="0" w:color="auto"/>
        <w:left w:val="none" w:sz="0" w:space="0" w:color="auto"/>
        <w:bottom w:val="none" w:sz="0" w:space="0" w:color="auto"/>
        <w:right w:val="none" w:sz="0" w:space="0" w:color="auto"/>
      </w:divBdr>
    </w:div>
    <w:div w:id="2086684753">
      <w:bodyDiv w:val="1"/>
      <w:marLeft w:val="0"/>
      <w:marRight w:val="0"/>
      <w:marTop w:val="0"/>
      <w:marBottom w:val="0"/>
      <w:divBdr>
        <w:top w:val="none" w:sz="0" w:space="0" w:color="auto"/>
        <w:left w:val="none" w:sz="0" w:space="0" w:color="auto"/>
        <w:bottom w:val="none" w:sz="0" w:space="0" w:color="auto"/>
        <w:right w:val="none" w:sz="0" w:space="0" w:color="auto"/>
      </w:divBdr>
    </w:div>
    <w:div w:id="21175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1september.ru" TargetMode="External"/><Relationship Id="rId18" Type="http://schemas.openxmlformats.org/officeDocument/2006/relationships/hyperlink" Target="http://www.olimpiads.ru" TargetMode="External"/><Relationship Id="rId3" Type="http://schemas.openxmlformats.org/officeDocument/2006/relationships/styles" Target="styles.xml"/><Relationship Id="rId21" Type="http://schemas.openxmlformats.org/officeDocument/2006/relationships/hyperlink" Target="http://videouroki.net/filecom.php?fileid=98671598" TargetMode="External"/><Relationship Id="rId7" Type="http://schemas.openxmlformats.org/officeDocument/2006/relationships/footnotes" Target="footnotes.xml"/><Relationship Id="rId12" Type="http://schemas.openxmlformats.org/officeDocument/2006/relationships/hyperlink" Target="http://www.computer-museum.ru" TargetMode="External"/><Relationship Id="rId17" Type="http://schemas.openxmlformats.org/officeDocument/2006/relationships/hyperlink" Target="mailto:&#1050;&#1083;&#1103;&#1082;&#1089;@.net" TargetMode="External"/><Relationship Id="rId2" Type="http://schemas.openxmlformats.org/officeDocument/2006/relationships/numbering" Target="numbering.xml"/><Relationship Id="rId16" Type="http://schemas.openxmlformats.org/officeDocument/2006/relationships/hyperlink" Target="http://www.klyacsa.net" TargetMode="External"/><Relationship Id="rId20" Type="http://schemas.openxmlformats.org/officeDocument/2006/relationships/hyperlink" Target="http://www.junior.ru/wwwex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edu.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nfojournal.ru/journal.htm" TargetMode="External"/><Relationship Id="rId23" Type="http://schemas.openxmlformats.org/officeDocument/2006/relationships/fontTable" Target="fontTable.xml"/><Relationship Id="rId10" Type="http://schemas.openxmlformats.org/officeDocument/2006/relationships/hyperlink" Target="http://www.edu.ru" TargetMode="External"/><Relationship Id="rId19" Type="http://schemas.openxmlformats.org/officeDocument/2006/relationships/hyperlink" Target="http://ips.ifm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kpolyakov.narod.ru/school/kumir.htm" TargetMode="External"/><Relationship Id="rId22" Type="http://schemas.openxmlformats.org/officeDocument/2006/relationships/hyperlink" Target="http://kpolyakov.narod.ru/school/kumi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7E4CD-444C-46B3-86BD-1FAD4116E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2876</Words>
  <Characters>16396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МОУ СОШ № 33</Company>
  <LinksUpToDate>false</LinksUpToDate>
  <CharactersWithSpaces>19234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guest</cp:lastModifiedBy>
  <cp:revision>6</cp:revision>
  <cp:lastPrinted>2015-09-23T14:41:00Z</cp:lastPrinted>
  <dcterms:created xsi:type="dcterms:W3CDTF">2019-09-26T11:51:00Z</dcterms:created>
  <dcterms:modified xsi:type="dcterms:W3CDTF">2020-05-27T04:47:00Z</dcterms:modified>
</cp:coreProperties>
</file>