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57" w:rsidRPr="0056507E" w:rsidRDefault="00883584">
      <w:pPr>
        <w:spacing w:after="0" w:line="408" w:lineRule="auto"/>
        <w:ind w:left="120"/>
        <w:jc w:val="center"/>
        <w:rPr>
          <w:lang w:val="ru-RU"/>
        </w:rPr>
      </w:pPr>
      <w:bookmarkStart w:id="0" w:name="block-29744344"/>
      <w:r w:rsidRPr="005650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A3557" w:rsidRPr="0056507E" w:rsidRDefault="00FA3557">
      <w:pPr>
        <w:spacing w:after="0" w:line="408" w:lineRule="auto"/>
        <w:ind w:left="120"/>
        <w:jc w:val="center"/>
        <w:rPr>
          <w:lang w:val="ru-RU"/>
        </w:rPr>
      </w:pPr>
    </w:p>
    <w:p w:rsidR="00FA3557" w:rsidRPr="0056507E" w:rsidRDefault="00FA3557">
      <w:pPr>
        <w:spacing w:after="0" w:line="408" w:lineRule="auto"/>
        <w:ind w:left="120"/>
        <w:jc w:val="center"/>
        <w:rPr>
          <w:lang w:val="ru-RU"/>
        </w:rPr>
      </w:pPr>
    </w:p>
    <w:p w:rsidR="00FA3557" w:rsidRPr="0056507E" w:rsidRDefault="00883584">
      <w:pPr>
        <w:spacing w:after="0" w:line="408" w:lineRule="auto"/>
        <w:ind w:left="120"/>
        <w:jc w:val="center"/>
        <w:rPr>
          <w:lang w:val="ru-RU"/>
        </w:rPr>
      </w:pPr>
      <w:r w:rsidRPr="0056507E">
        <w:rPr>
          <w:rFonts w:ascii="Times New Roman" w:hAnsi="Times New Roman"/>
          <w:b/>
          <w:color w:val="000000"/>
          <w:sz w:val="28"/>
          <w:lang w:val="ru-RU"/>
        </w:rPr>
        <w:t>МБОУ Каргасокская СОШ № 2</w:t>
      </w:r>
    </w:p>
    <w:p w:rsidR="00FA3557" w:rsidRPr="0056507E" w:rsidRDefault="00FA3557">
      <w:pPr>
        <w:spacing w:after="0"/>
        <w:ind w:left="120"/>
        <w:rPr>
          <w:lang w:val="ru-RU"/>
        </w:rPr>
      </w:pPr>
    </w:p>
    <w:p w:rsidR="00FA3557" w:rsidRPr="0056507E" w:rsidRDefault="00FA3557">
      <w:pPr>
        <w:spacing w:after="0"/>
        <w:ind w:left="120"/>
        <w:rPr>
          <w:lang w:val="ru-RU"/>
        </w:rPr>
      </w:pPr>
    </w:p>
    <w:p w:rsidR="00FA3557" w:rsidRPr="0056507E" w:rsidRDefault="00FA3557">
      <w:pPr>
        <w:spacing w:after="0"/>
        <w:ind w:left="120"/>
        <w:rPr>
          <w:lang w:val="ru-RU"/>
        </w:rPr>
      </w:pPr>
    </w:p>
    <w:p w:rsidR="00FA3557" w:rsidRPr="0056507E" w:rsidRDefault="00FA3557">
      <w:pPr>
        <w:spacing w:after="0"/>
        <w:ind w:left="120"/>
        <w:rPr>
          <w:lang w:val="ru-RU"/>
        </w:rPr>
      </w:pPr>
    </w:p>
    <w:p w:rsidR="00FA3557" w:rsidRPr="0056507E" w:rsidRDefault="00FA3557">
      <w:pPr>
        <w:spacing w:after="0"/>
        <w:ind w:left="120"/>
        <w:rPr>
          <w:lang w:val="ru-RU"/>
        </w:rPr>
      </w:pPr>
    </w:p>
    <w:p w:rsidR="00FA3557" w:rsidRPr="0056507E" w:rsidRDefault="00FA3557">
      <w:pPr>
        <w:spacing w:after="0"/>
        <w:ind w:left="120"/>
        <w:rPr>
          <w:lang w:val="ru-RU"/>
        </w:rPr>
      </w:pPr>
    </w:p>
    <w:p w:rsidR="00FA3557" w:rsidRPr="0056507E" w:rsidRDefault="00FA3557">
      <w:pPr>
        <w:spacing w:after="0"/>
        <w:ind w:left="120"/>
        <w:rPr>
          <w:lang w:val="ru-RU"/>
        </w:rPr>
      </w:pPr>
    </w:p>
    <w:p w:rsidR="00FA3557" w:rsidRPr="0056507E" w:rsidRDefault="00FA3557">
      <w:pPr>
        <w:spacing w:after="0"/>
        <w:ind w:left="120"/>
        <w:rPr>
          <w:lang w:val="ru-RU"/>
        </w:rPr>
      </w:pPr>
    </w:p>
    <w:p w:rsidR="00FA3557" w:rsidRPr="0056507E" w:rsidRDefault="00FA3557">
      <w:pPr>
        <w:spacing w:after="0"/>
        <w:ind w:left="120"/>
        <w:rPr>
          <w:lang w:val="ru-RU"/>
        </w:rPr>
      </w:pPr>
    </w:p>
    <w:p w:rsidR="00FA3557" w:rsidRPr="0056507E" w:rsidRDefault="00883584">
      <w:pPr>
        <w:spacing w:after="0" w:line="408" w:lineRule="auto"/>
        <w:ind w:left="120"/>
        <w:jc w:val="center"/>
        <w:rPr>
          <w:lang w:val="ru-RU"/>
        </w:rPr>
      </w:pPr>
      <w:r w:rsidRPr="0056507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A3557" w:rsidRPr="0056507E" w:rsidRDefault="00883584">
      <w:pPr>
        <w:spacing w:after="0" w:line="408" w:lineRule="auto"/>
        <w:ind w:left="120"/>
        <w:jc w:val="center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 3928096)</w:t>
      </w:r>
    </w:p>
    <w:p w:rsidR="00FA3557" w:rsidRPr="0056507E" w:rsidRDefault="00FA3557">
      <w:pPr>
        <w:spacing w:after="0"/>
        <w:ind w:left="120"/>
        <w:jc w:val="center"/>
        <w:rPr>
          <w:lang w:val="ru-RU"/>
        </w:rPr>
      </w:pPr>
    </w:p>
    <w:p w:rsidR="00FA3557" w:rsidRPr="0056507E" w:rsidRDefault="00883584">
      <w:pPr>
        <w:spacing w:after="0" w:line="408" w:lineRule="auto"/>
        <w:ind w:left="120"/>
        <w:jc w:val="center"/>
        <w:rPr>
          <w:lang w:val="ru-RU"/>
        </w:rPr>
      </w:pPr>
      <w:r w:rsidRPr="0056507E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56507E">
        <w:rPr>
          <w:rFonts w:ascii="Times New Roman" w:hAnsi="Times New Roman"/>
          <w:b/>
          <w:color w:val="000000"/>
          <w:sz w:val="28"/>
          <w:lang w:val="ru-RU"/>
        </w:rPr>
        <w:t>предмета «Обществознание» (углублённый уровень)</w:t>
      </w:r>
    </w:p>
    <w:p w:rsidR="00FA3557" w:rsidRPr="0056507E" w:rsidRDefault="00883584">
      <w:pPr>
        <w:spacing w:after="0" w:line="408" w:lineRule="auto"/>
        <w:ind w:left="120"/>
        <w:jc w:val="center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6507E">
        <w:rPr>
          <w:rFonts w:ascii="Calibri" w:hAnsi="Calibri"/>
          <w:color w:val="000000"/>
          <w:sz w:val="28"/>
          <w:lang w:val="ru-RU"/>
        </w:rPr>
        <w:t xml:space="preserve">– 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FA3557" w:rsidRPr="0056507E" w:rsidRDefault="00FA3557">
      <w:pPr>
        <w:spacing w:after="0"/>
        <w:ind w:left="120"/>
        <w:jc w:val="center"/>
        <w:rPr>
          <w:lang w:val="ru-RU"/>
        </w:rPr>
      </w:pPr>
    </w:p>
    <w:p w:rsidR="00FA3557" w:rsidRPr="0056507E" w:rsidRDefault="00FA3557">
      <w:pPr>
        <w:spacing w:after="0"/>
        <w:ind w:left="120"/>
        <w:jc w:val="center"/>
        <w:rPr>
          <w:lang w:val="ru-RU"/>
        </w:rPr>
      </w:pPr>
    </w:p>
    <w:p w:rsidR="00FA3557" w:rsidRPr="0056507E" w:rsidRDefault="00FA3557">
      <w:pPr>
        <w:spacing w:after="0"/>
        <w:ind w:left="120"/>
        <w:jc w:val="center"/>
        <w:rPr>
          <w:lang w:val="ru-RU"/>
        </w:rPr>
      </w:pPr>
    </w:p>
    <w:p w:rsidR="00FA3557" w:rsidRPr="0056507E" w:rsidRDefault="00FA3557">
      <w:pPr>
        <w:spacing w:after="0"/>
        <w:ind w:left="120"/>
        <w:jc w:val="center"/>
        <w:rPr>
          <w:lang w:val="ru-RU"/>
        </w:rPr>
      </w:pPr>
    </w:p>
    <w:p w:rsidR="00FA3557" w:rsidRPr="0056507E" w:rsidRDefault="00FA3557">
      <w:pPr>
        <w:spacing w:after="0"/>
        <w:ind w:left="120"/>
        <w:jc w:val="center"/>
        <w:rPr>
          <w:lang w:val="ru-RU"/>
        </w:rPr>
      </w:pPr>
    </w:p>
    <w:p w:rsidR="00FA3557" w:rsidRPr="0056507E" w:rsidRDefault="00FA3557">
      <w:pPr>
        <w:spacing w:after="0"/>
        <w:ind w:left="120"/>
        <w:jc w:val="center"/>
        <w:rPr>
          <w:lang w:val="ru-RU"/>
        </w:rPr>
      </w:pPr>
    </w:p>
    <w:p w:rsidR="00FA3557" w:rsidRPr="0056507E" w:rsidRDefault="00FA3557">
      <w:pPr>
        <w:spacing w:after="0"/>
        <w:ind w:left="120"/>
        <w:jc w:val="center"/>
        <w:rPr>
          <w:lang w:val="ru-RU"/>
        </w:rPr>
      </w:pPr>
    </w:p>
    <w:p w:rsidR="00FA3557" w:rsidRPr="0056507E" w:rsidRDefault="00FA3557">
      <w:pPr>
        <w:spacing w:after="0"/>
        <w:ind w:left="120"/>
        <w:jc w:val="center"/>
        <w:rPr>
          <w:lang w:val="ru-RU"/>
        </w:rPr>
      </w:pPr>
    </w:p>
    <w:p w:rsidR="00FA3557" w:rsidRPr="0056507E" w:rsidRDefault="00FA3557">
      <w:pPr>
        <w:spacing w:after="0"/>
        <w:ind w:left="120"/>
        <w:jc w:val="center"/>
        <w:rPr>
          <w:lang w:val="ru-RU"/>
        </w:rPr>
      </w:pPr>
    </w:p>
    <w:p w:rsidR="00FA3557" w:rsidRPr="0056507E" w:rsidRDefault="00FA3557">
      <w:pPr>
        <w:spacing w:after="0"/>
        <w:ind w:left="120"/>
        <w:jc w:val="center"/>
        <w:rPr>
          <w:lang w:val="ru-RU"/>
        </w:rPr>
      </w:pPr>
    </w:p>
    <w:p w:rsidR="00FA3557" w:rsidRPr="0056507E" w:rsidRDefault="00FA3557">
      <w:pPr>
        <w:spacing w:after="0"/>
        <w:ind w:left="120"/>
        <w:jc w:val="center"/>
        <w:rPr>
          <w:lang w:val="ru-RU"/>
        </w:rPr>
      </w:pPr>
    </w:p>
    <w:p w:rsidR="00FA3557" w:rsidRPr="0056507E" w:rsidRDefault="00FA3557">
      <w:pPr>
        <w:spacing w:after="0"/>
        <w:ind w:left="120"/>
        <w:jc w:val="center"/>
        <w:rPr>
          <w:lang w:val="ru-RU"/>
        </w:rPr>
      </w:pPr>
    </w:p>
    <w:p w:rsidR="00FA3557" w:rsidRPr="0056507E" w:rsidRDefault="00FA3557">
      <w:pPr>
        <w:spacing w:after="0"/>
        <w:ind w:left="120"/>
        <w:jc w:val="center"/>
        <w:rPr>
          <w:lang w:val="ru-RU"/>
        </w:rPr>
      </w:pPr>
    </w:p>
    <w:p w:rsidR="00FA3557" w:rsidRPr="0056507E" w:rsidRDefault="00FA3557">
      <w:pPr>
        <w:spacing w:after="0"/>
        <w:ind w:left="120"/>
        <w:rPr>
          <w:lang w:val="ru-RU"/>
        </w:rPr>
      </w:pPr>
    </w:p>
    <w:p w:rsidR="00FA3557" w:rsidRPr="0056507E" w:rsidRDefault="00FA3557">
      <w:pPr>
        <w:rPr>
          <w:lang w:val="ru-RU"/>
        </w:rPr>
        <w:sectPr w:rsidR="00FA3557" w:rsidRPr="0056507E">
          <w:pgSz w:w="11906" w:h="16383"/>
          <w:pgMar w:top="1134" w:right="850" w:bottom="1134" w:left="1701" w:header="720" w:footer="720" w:gutter="0"/>
          <w:cols w:space="720"/>
        </w:sectPr>
      </w:pPr>
    </w:p>
    <w:p w:rsidR="00FA3557" w:rsidRPr="0056507E" w:rsidRDefault="00883584">
      <w:pPr>
        <w:spacing w:after="0" w:line="264" w:lineRule="auto"/>
        <w:ind w:left="120"/>
        <w:jc w:val="both"/>
        <w:rPr>
          <w:lang w:val="ru-RU"/>
        </w:rPr>
      </w:pPr>
      <w:bookmarkStart w:id="1" w:name="block-29744343"/>
      <w:bookmarkEnd w:id="0"/>
      <w:r w:rsidRPr="0056507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A3557" w:rsidRPr="0056507E" w:rsidRDefault="00FA3557">
      <w:pPr>
        <w:spacing w:after="0" w:line="264" w:lineRule="auto"/>
        <w:ind w:left="120"/>
        <w:jc w:val="both"/>
        <w:rPr>
          <w:lang w:val="ru-RU"/>
        </w:rPr>
      </w:pP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07E">
        <w:rPr>
          <w:rFonts w:ascii="Times New Roman" w:hAnsi="Times New Roman"/>
          <w:color w:val="000000"/>
          <w:sz w:val="28"/>
          <w:lang w:val="ru-RU"/>
        </w:rPr>
        <w:t xml:space="preserve">Обществознание выполняет ведущую роль в реализации функции 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</w:t>
      </w:r>
      <w:r w:rsidRPr="0056507E">
        <w:rPr>
          <w:rFonts w:ascii="Times New Roman" w:hAnsi="Times New Roman"/>
          <w:color w:val="000000"/>
          <w:sz w:val="28"/>
          <w:lang w:val="ru-RU"/>
        </w:rPr>
        <w:t>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</w:t>
      </w:r>
      <w:r w:rsidRPr="0056507E">
        <w:rPr>
          <w:rFonts w:ascii="Times New Roman" w:hAnsi="Times New Roman"/>
          <w:color w:val="000000"/>
          <w:sz w:val="28"/>
          <w:lang w:val="ru-RU"/>
        </w:rPr>
        <w:t>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</w:t>
      </w:r>
      <w:r w:rsidRPr="0056507E">
        <w:rPr>
          <w:rFonts w:ascii="Times New Roman" w:hAnsi="Times New Roman"/>
          <w:color w:val="000000"/>
          <w:sz w:val="28"/>
          <w:lang w:val="ru-RU"/>
        </w:rPr>
        <w:t>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</w:t>
      </w:r>
      <w:r w:rsidRPr="0056507E">
        <w:rPr>
          <w:rFonts w:ascii="Times New Roman" w:hAnsi="Times New Roman"/>
          <w:color w:val="000000"/>
          <w:sz w:val="28"/>
          <w:lang w:val="ru-RU"/>
        </w:rPr>
        <w:t>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</w:t>
      </w:r>
      <w:r w:rsidRPr="0056507E">
        <w:rPr>
          <w:rFonts w:ascii="Times New Roman" w:hAnsi="Times New Roman"/>
          <w:color w:val="000000"/>
          <w:sz w:val="28"/>
          <w:lang w:val="ru-RU"/>
        </w:rPr>
        <w:t>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 Разделы курса отражают основы различных социальных наук.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ия при </w:t>
      </w:r>
      <w:proofErr w:type="gramStart"/>
      <w:r w:rsidRPr="0056507E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56507E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</w:t>
      </w:r>
      <w:r w:rsidRPr="0056507E">
        <w:rPr>
          <w:rFonts w:ascii="Times New Roman" w:hAnsi="Times New Roman"/>
          <w:color w:val="000000"/>
          <w:sz w:val="28"/>
          <w:lang w:val="ru-RU"/>
        </w:rPr>
        <w:t>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</w:t>
      </w:r>
      <w:r w:rsidRPr="0056507E">
        <w:rPr>
          <w:rFonts w:ascii="Times New Roman" w:hAnsi="Times New Roman"/>
          <w:color w:val="000000"/>
          <w:sz w:val="28"/>
          <w:lang w:val="ru-RU"/>
        </w:rPr>
        <w:t>ноисследовательской деятельности, характерной для высшего образования.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07E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</w:t>
      </w:r>
      <w:r w:rsidRPr="0056507E">
        <w:rPr>
          <w:rFonts w:ascii="Times New Roman" w:hAnsi="Times New Roman"/>
          <w:color w:val="000000"/>
          <w:sz w:val="28"/>
          <w:lang w:val="ru-RU"/>
        </w:rPr>
        <w:t>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</w:t>
      </w:r>
      <w:r w:rsidRPr="0056507E">
        <w:rPr>
          <w:rFonts w:ascii="Times New Roman" w:hAnsi="Times New Roman"/>
          <w:color w:val="000000"/>
          <w:sz w:val="28"/>
          <w:lang w:val="ru-RU"/>
        </w:rPr>
        <w:t>зующие программы высшего образования.</w:t>
      </w:r>
      <w:proofErr w:type="gramEnd"/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 xml:space="preserve">воспитание общероссийской идентичности, гражданской ответственности, патриотизма, правовой культуры и правосознания, уважения к </w:t>
      </w:r>
      <w:r w:rsidRPr="0056507E">
        <w:rPr>
          <w:rFonts w:ascii="Times New Roman" w:hAnsi="Times New Roman"/>
          <w:color w:val="000000"/>
          <w:sz w:val="28"/>
          <w:lang w:val="ru-RU"/>
        </w:rPr>
        <w:t>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</w:t>
      </w:r>
      <w:r w:rsidRPr="0056507E">
        <w:rPr>
          <w:rFonts w:ascii="Times New Roman" w:hAnsi="Times New Roman"/>
          <w:color w:val="000000"/>
          <w:sz w:val="28"/>
          <w:lang w:val="ru-RU"/>
        </w:rPr>
        <w:t>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07E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</w:t>
      </w:r>
      <w:r w:rsidRPr="0056507E">
        <w:rPr>
          <w:rFonts w:ascii="Times New Roman" w:hAnsi="Times New Roman"/>
          <w:color w:val="000000"/>
          <w:sz w:val="28"/>
          <w:lang w:val="ru-RU"/>
        </w:rPr>
        <w:t>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</w:t>
      </w:r>
      <w:r w:rsidRPr="0056507E">
        <w:rPr>
          <w:rFonts w:ascii="Times New Roman" w:hAnsi="Times New Roman"/>
          <w:color w:val="000000"/>
          <w:sz w:val="28"/>
          <w:lang w:val="ru-RU"/>
        </w:rPr>
        <w:t>ости людей и регулирование общественных отношений;</w:t>
      </w:r>
      <w:proofErr w:type="gramEnd"/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56507E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</w:t>
      </w:r>
      <w:r w:rsidRPr="0056507E">
        <w:rPr>
          <w:rFonts w:ascii="Times New Roman" w:hAnsi="Times New Roman"/>
          <w:color w:val="000000"/>
          <w:sz w:val="28"/>
          <w:lang w:val="ru-RU"/>
        </w:rPr>
        <w:t>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овладение навыками п</w:t>
      </w:r>
      <w:r w:rsidRPr="0056507E">
        <w:rPr>
          <w:rFonts w:ascii="Times New Roman" w:hAnsi="Times New Roman"/>
          <w:color w:val="000000"/>
          <w:sz w:val="28"/>
          <w:lang w:val="ru-RU"/>
        </w:rPr>
        <w:t>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</w:t>
      </w:r>
      <w:r w:rsidRPr="0056507E">
        <w:rPr>
          <w:rFonts w:ascii="Times New Roman" w:hAnsi="Times New Roman"/>
          <w:color w:val="000000"/>
          <w:sz w:val="28"/>
          <w:lang w:val="ru-RU"/>
        </w:rPr>
        <w:t>нтиры, элементы научной методологии;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</w:t>
      </w:r>
      <w:r w:rsidRPr="0056507E">
        <w:rPr>
          <w:rFonts w:ascii="Times New Roman" w:hAnsi="Times New Roman"/>
          <w:color w:val="000000"/>
          <w:sz w:val="28"/>
          <w:lang w:val="ru-RU"/>
        </w:rPr>
        <w:t>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bookmarkStart w:id="2" w:name="aae73cf6-9a33-481a-a72b-2a67fc11b813"/>
      <w:r w:rsidRPr="0056507E">
        <w:rPr>
          <w:rFonts w:ascii="Times New Roman" w:hAnsi="Times New Roman"/>
          <w:color w:val="000000"/>
          <w:sz w:val="28"/>
          <w:lang w:val="ru-RU"/>
        </w:rPr>
        <w:t xml:space="preserve">На изучение обществознания на углубленном уровне отводится 272 часа: в </w:t>
      </w:r>
      <w:r w:rsidRPr="0056507E">
        <w:rPr>
          <w:rFonts w:ascii="Times New Roman" w:hAnsi="Times New Roman"/>
          <w:color w:val="000000"/>
          <w:sz w:val="28"/>
          <w:lang w:val="ru-RU"/>
        </w:rPr>
        <w:t>10 классе – 136 часов (4 часа в неделю), в 11 классе – 136 часов (4 часа в неделю).</w:t>
      </w:r>
      <w:bookmarkEnd w:id="2"/>
    </w:p>
    <w:p w:rsidR="00FA3557" w:rsidRPr="0056507E" w:rsidRDefault="00FA3557">
      <w:pPr>
        <w:rPr>
          <w:lang w:val="ru-RU"/>
        </w:rPr>
        <w:sectPr w:rsidR="00FA3557" w:rsidRPr="0056507E">
          <w:pgSz w:w="11906" w:h="16383"/>
          <w:pgMar w:top="1134" w:right="850" w:bottom="1134" w:left="1701" w:header="720" w:footer="720" w:gutter="0"/>
          <w:cols w:space="720"/>
        </w:sectPr>
      </w:pPr>
    </w:p>
    <w:p w:rsidR="00FA3557" w:rsidRPr="0056507E" w:rsidRDefault="00883584">
      <w:pPr>
        <w:spacing w:after="0" w:line="264" w:lineRule="auto"/>
        <w:ind w:left="120"/>
        <w:jc w:val="both"/>
        <w:rPr>
          <w:lang w:val="ru-RU"/>
        </w:rPr>
      </w:pPr>
      <w:bookmarkStart w:id="3" w:name="block-29744345"/>
      <w:bookmarkEnd w:id="1"/>
      <w:r w:rsidRPr="005650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A3557" w:rsidRPr="0056507E" w:rsidRDefault="00FA3557">
      <w:pPr>
        <w:spacing w:after="0" w:line="264" w:lineRule="auto"/>
        <w:ind w:left="120"/>
        <w:jc w:val="both"/>
        <w:rPr>
          <w:lang w:val="ru-RU"/>
        </w:rPr>
      </w:pPr>
    </w:p>
    <w:p w:rsidR="00FA3557" w:rsidRPr="0056507E" w:rsidRDefault="00883584">
      <w:pPr>
        <w:spacing w:after="0" w:line="264" w:lineRule="auto"/>
        <w:ind w:left="120"/>
        <w:jc w:val="both"/>
        <w:rPr>
          <w:lang w:val="ru-RU"/>
        </w:rPr>
      </w:pPr>
      <w:r w:rsidRPr="0056507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A3557" w:rsidRPr="0056507E" w:rsidRDefault="00FA3557">
      <w:pPr>
        <w:spacing w:after="0" w:line="264" w:lineRule="auto"/>
        <w:ind w:left="120"/>
        <w:jc w:val="both"/>
        <w:rPr>
          <w:lang w:val="ru-RU"/>
        </w:rPr>
      </w:pP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</w:t>
      </w:r>
      <w:r w:rsidRPr="0056507E">
        <w:rPr>
          <w:rFonts w:ascii="Times New Roman" w:hAnsi="Times New Roman"/>
          <w:color w:val="000000"/>
          <w:sz w:val="28"/>
          <w:lang w:val="ru-RU"/>
        </w:rPr>
        <w:t>я. Научное и ненаучное социальное познание.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 xml:space="preserve">Методы изучения социальных явлений. Сходство и различие естествознания и обществознания. Особенности наук, </w:t>
      </w:r>
      <w:r w:rsidRPr="0056507E">
        <w:rPr>
          <w:rFonts w:ascii="Times New Roman" w:hAnsi="Times New Roman"/>
          <w:color w:val="000000"/>
          <w:sz w:val="28"/>
          <w:lang w:val="ru-RU"/>
        </w:rPr>
        <w:t>изучающих общество и человека.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 xml:space="preserve">Социальная философия, её место в системе наук об обществе. Философское осмысление общества как целостной развивающейся системы. Взаимосвязь </w:t>
      </w:r>
      <w:r w:rsidRPr="0056507E">
        <w:rPr>
          <w:rFonts w:ascii="Times New Roman" w:hAnsi="Times New Roman"/>
          <w:color w:val="000000"/>
          <w:sz w:val="28"/>
          <w:lang w:val="ru-RU"/>
        </w:rPr>
        <w:t>природы и общества. Понятие «социальный институт». Основные институты общества, их функции и роль в развитии общества.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</w:t>
      </w:r>
      <w:r w:rsidRPr="0056507E">
        <w:rPr>
          <w:rFonts w:ascii="Times New Roman" w:hAnsi="Times New Roman"/>
          <w:color w:val="000000"/>
          <w:sz w:val="28"/>
          <w:lang w:val="ru-RU"/>
        </w:rPr>
        <w:t>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</w:t>
      </w:r>
      <w:r w:rsidRPr="0056507E">
        <w:rPr>
          <w:rFonts w:ascii="Times New Roman" w:hAnsi="Times New Roman"/>
          <w:color w:val="000000"/>
          <w:sz w:val="28"/>
          <w:lang w:val="ru-RU"/>
        </w:rPr>
        <w:t>лобализации. Противоречивость глобализац</w:t>
      </w:r>
      <w:proofErr w:type="gramStart"/>
      <w:r w:rsidRPr="0056507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56507E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еской и социокультурной эволюции. Сущность человека как философская проблема. </w:t>
      </w:r>
      <w:proofErr w:type="gramStart"/>
      <w:r w:rsidRPr="0056507E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56507E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 развитии личности. </w:t>
      </w:r>
      <w:proofErr w:type="gramStart"/>
      <w:r>
        <w:rPr>
          <w:rFonts w:ascii="Times New Roman" w:hAnsi="Times New Roman"/>
          <w:color w:val="000000"/>
          <w:sz w:val="28"/>
        </w:rPr>
        <w:t>Рефлексия. Общественное и индивидуальное сознание.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6507E">
        <w:rPr>
          <w:rFonts w:ascii="Times New Roman" w:hAnsi="Times New Roman"/>
          <w:color w:val="000000"/>
          <w:sz w:val="28"/>
          <w:lang w:val="ru-RU"/>
        </w:rPr>
        <w:t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ового сознания. Воздействие средств массовой информации на массовое и индивидуальное </w:t>
      </w:r>
      <w:r w:rsidRPr="0056507E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</w:t>
      </w:r>
      <w:r w:rsidRPr="0056507E">
        <w:rPr>
          <w:rFonts w:ascii="Times New Roman" w:hAnsi="Times New Roman"/>
          <w:color w:val="000000"/>
          <w:sz w:val="28"/>
          <w:lang w:val="ru-RU"/>
        </w:rPr>
        <w:t>. Мотивация деятельности. Потребности и интересы. Многообразие видов деятельности. Свобода и необходимость в деятельности.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</w:t>
      </w:r>
      <w:r w:rsidRPr="0056507E">
        <w:rPr>
          <w:rFonts w:ascii="Times New Roman" w:hAnsi="Times New Roman"/>
          <w:color w:val="000000"/>
          <w:sz w:val="28"/>
          <w:lang w:val="ru-RU"/>
        </w:rPr>
        <w:t>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</w:t>
      </w:r>
      <w:r w:rsidRPr="0056507E">
        <w:rPr>
          <w:rFonts w:ascii="Times New Roman" w:hAnsi="Times New Roman"/>
          <w:color w:val="000000"/>
          <w:sz w:val="28"/>
          <w:lang w:val="ru-RU"/>
        </w:rPr>
        <w:t>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</w:t>
      </w:r>
      <w:r w:rsidRPr="0056507E">
        <w:rPr>
          <w:rFonts w:ascii="Times New Roman" w:hAnsi="Times New Roman"/>
          <w:color w:val="000000"/>
          <w:sz w:val="28"/>
          <w:lang w:val="ru-RU"/>
        </w:rPr>
        <w:t>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Духовная жизнь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</w:t>
      </w:r>
      <w:r w:rsidRPr="0056507E">
        <w:rPr>
          <w:rFonts w:ascii="Times New Roman" w:hAnsi="Times New Roman"/>
          <w:color w:val="000000"/>
          <w:sz w:val="28"/>
          <w:lang w:val="ru-RU"/>
        </w:rPr>
        <w:t>во. Художественная культура.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Образование как инсти</w:t>
      </w:r>
      <w:r w:rsidRPr="0056507E">
        <w:rPr>
          <w:rFonts w:ascii="Times New Roman" w:hAnsi="Times New Roman"/>
          <w:color w:val="000000"/>
          <w:sz w:val="28"/>
          <w:lang w:val="ru-RU"/>
        </w:rPr>
        <w:t>тут сохранения и передачи культурного наследия.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</w:t>
      </w:r>
      <w:r w:rsidRPr="0056507E">
        <w:rPr>
          <w:rFonts w:ascii="Times New Roman" w:hAnsi="Times New Roman"/>
          <w:color w:val="000000"/>
          <w:sz w:val="28"/>
          <w:lang w:val="ru-RU"/>
        </w:rPr>
        <w:t>льных институтов и нравственного поведения людей.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</w:t>
      </w:r>
      <w:r w:rsidRPr="0056507E">
        <w:rPr>
          <w:rFonts w:ascii="Times New Roman" w:hAnsi="Times New Roman"/>
          <w:color w:val="000000"/>
          <w:sz w:val="28"/>
          <w:lang w:val="ru-RU"/>
        </w:rPr>
        <w:t>я развития социальной психологии. Междисциплинарный характер социальной психологии.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proofErr w:type="gramStart"/>
      <w:r>
        <w:rPr>
          <w:rFonts w:ascii="Times New Roman" w:hAnsi="Times New Roman"/>
          <w:color w:val="000000"/>
          <w:sz w:val="28"/>
        </w:rPr>
        <w:t>Понятие «Я</w:t>
      </w:r>
      <w:r>
        <w:rPr>
          <w:rFonts w:ascii="Times New Roman" w:hAnsi="Times New Roman"/>
          <w:color w:val="000000"/>
          <w:sz w:val="28"/>
        </w:rPr>
        <w:t>-концепция».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Самопознание и самооценка.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Самоконтроль. Социальная идентичность.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6507E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</w:t>
      </w:r>
      <w:r w:rsidRPr="0056507E">
        <w:rPr>
          <w:rFonts w:ascii="Times New Roman" w:hAnsi="Times New Roman"/>
          <w:color w:val="000000"/>
          <w:sz w:val="28"/>
          <w:lang w:val="ru-RU"/>
        </w:rPr>
        <w:t>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Условные группы. Референтн</w:t>
      </w:r>
      <w:r w:rsidRPr="0056507E">
        <w:rPr>
          <w:rFonts w:ascii="Times New Roman" w:hAnsi="Times New Roman"/>
          <w:color w:val="000000"/>
          <w:sz w:val="28"/>
          <w:lang w:val="ru-RU"/>
        </w:rPr>
        <w:t>ая группа. Интеграция в группах разного уровня развития.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</w:t>
      </w:r>
      <w:r w:rsidRPr="0056507E">
        <w:rPr>
          <w:rFonts w:ascii="Times New Roman" w:hAnsi="Times New Roman"/>
          <w:color w:val="000000"/>
          <w:sz w:val="28"/>
          <w:lang w:val="ru-RU"/>
        </w:rPr>
        <w:t>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</w:t>
      </w:r>
      <w:r w:rsidRPr="0056507E">
        <w:rPr>
          <w:rFonts w:ascii="Times New Roman" w:hAnsi="Times New Roman"/>
          <w:color w:val="000000"/>
          <w:sz w:val="28"/>
          <w:lang w:val="ru-RU"/>
        </w:rPr>
        <w:t>грессивное поведение.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</w:t>
      </w:r>
      <w:r w:rsidRPr="0056507E">
        <w:rPr>
          <w:rFonts w:ascii="Times New Roman" w:hAnsi="Times New Roman"/>
          <w:color w:val="000000"/>
          <w:sz w:val="28"/>
          <w:lang w:val="ru-RU"/>
        </w:rPr>
        <w:t>ии. Риски социальных сетей и сетевого общения. Информационная безопасность.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b/>
          <w:color w:val="000000"/>
          <w:sz w:val="28"/>
          <w:lang w:val="ru-RU"/>
        </w:rPr>
        <w:t>Введение в экономич</w:t>
      </w:r>
      <w:r w:rsidRPr="0056507E">
        <w:rPr>
          <w:rFonts w:ascii="Times New Roman" w:hAnsi="Times New Roman"/>
          <w:b/>
          <w:color w:val="000000"/>
          <w:sz w:val="28"/>
          <w:lang w:val="ru-RU"/>
        </w:rPr>
        <w:t>ескую науку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</w:t>
      </w:r>
      <w:r w:rsidRPr="0056507E">
        <w:rPr>
          <w:rFonts w:ascii="Times New Roman" w:hAnsi="Times New Roman"/>
          <w:color w:val="000000"/>
          <w:sz w:val="28"/>
          <w:lang w:val="ru-RU"/>
        </w:rPr>
        <w:t>выбор. Экономическая эффективность.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proofErr w:type="gramStart"/>
      <w:r>
        <w:rPr>
          <w:rFonts w:ascii="Times New Roman" w:hAnsi="Times New Roman"/>
          <w:color w:val="000000"/>
          <w:sz w:val="28"/>
        </w:rPr>
        <w:t>Факторы производства и факторные доходы.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6507E">
        <w:rPr>
          <w:rFonts w:ascii="Times New Roman" w:hAnsi="Times New Roman"/>
          <w:color w:val="000000"/>
          <w:sz w:val="28"/>
          <w:lang w:val="ru-RU"/>
        </w:rPr>
        <w:t>Кривая производственных возм</w:t>
      </w:r>
      <w:r w:rsidRPr="0056507E">
        <w:rPr>
          <w:rFonts w:ascii="Times New Roman" w:hAnsi="Times New Roman"/>
          <w:color w:val="000000"/>
          <w:sz w:val="28"/>
          <w:lang w:val="ru-RU"/>
        </w:rPr>
        <w:t>ожностей. Типы экономических систем.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</w:t>
      </w:r>
      <w:r w:rsidRPr="0056507E">
        <w:rPr>
          <w:rFonts w:ascii="Times New Roman" w:hAnsi="Times New Roman"/>
          <w:color w:val="000000"/>
          <w:sz w:val="28"/>
          <w:lang w:val="ru-RU"/>
        </w:rPr>
        <w:t>ономическая свобода и социальная ответственность субъектов экономики.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</w:t>
      </w:r>
      <w:r w:rsidRPr="0056507E">
        <w:rPr>
          <w:rFonts w:ascii="Times New Roman" w:hAnsi="Times New Roman"/>
          <w:color w:val="000000"/>
          <w:sz w:val="28"/>
          <w:lang w:val="ru-RU"/>
        </w:rPr>
        <w:t>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</w:t>
      </w:r>
      <w:r w:rsidRPr="0056507E">
        <w:rPr>
          <w:rFonts w:ascii="Times New Roman" w:hAnsi="Times New Roman"/>
          <w:color w:val="000000"/>
          <w:sz w:val="28"/>
          <w:lang w:val="ru-RU"/>
        </w:rPr>
        <w:t>улирования экономики.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 xml:space="preserve"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</w:t>
      </w:r>
      <w:r w:rsidRPr="0056507E">
        <w:rPr>
          <w:rFonts w:ascii="Times New Roman" w:hAnsi="Times New Roman"/>
          <w:color w:val="000000"/>
          <w:sz w:val="28"/>
          <w:lang w:val="ru-RU"/>
        </w:rPr>
        <w:t>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</w:t>
      </w:r>
      <w:r w:rsidRPr="0056507E">
        <w:rPr>
          <w:rFonts w:ascii="Times New Roman" w:hAnsi="Times New Roman"/>
          <w:color w:val="000000"/>
          <w:sz w:val="28"/>
          <w:lang w:val="ru-RU"/>
        </w:rPr>
        <w:t>емы асимметрии информации. Государственная политика цифровизации экономики в Российской Федерации.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</w:t>
      </w:r>
      <w:r w:rsidRPr="0056507E">
        <w:rPr>
          <w:rFonts w:ascii="Times New Roman" w:hAnsi="Times New Roman"/>
          <w:color w:val="000000"/>
          <w:sz w:val="28"/>
          <w:lang w:val="ru-RU"/>
        </w:rPr>
        <w:t>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</w:t>
      </w:r>
      <w:r w:rsidRPr="0056507E">
        <w:rPr>
          <w:rFonts w:ascii="Times New Roman" w:hAnsi="Times New Roman"/>
          <w:color w:val="000000"/>
          <w:sz w:val="28"/>
          <w:lang w:val="ru-RU"/>
        </w:rPr>
        <w:t>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</w:t>
      </w:r>
      <w:r w:rsidRPr="0056507E">
        <w:rPr>
          <w:rFonts w:ascii="Times New Roman" w:hAnsi="Times New Roman"/>
          <w:color w:val="000000"/>
          <w:sz w:val="28"/>
          <w:lang w:val="ru-RU"/>
        </w:rPr>
        <w:t>ные элементы маркетинга. Влияние конкуренции на деятельность фирмы. Политика импортозамещения в Российской Федерации.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</w:t>
      </w:r>
      <w:r w:rsidRPr="0056507E">
        <w:rPr>
          <w:rFonts w:ascii="Times New Roman" w:hAnsi="Times New Roman"/>
          <w:color w:val="000000"/>
          <w:sz w:val="28"/>
          <w:lang w:val="ru-RU"/>
        </w:rPr>
        <w:t>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</w:t>
      </w:r>
      <w:r w:rsidRPr="0056507E">
        <w:rPr>
          <w:rFonts w:ascii="Times New Roman" w:hAnsi="Times New Roman"/>
          <w:color w:val="000000"/>
          <w:sz w:val="28"/>
          <w:lang w:val="ru-RU"/>
        </w:rPr>
        <w:t>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</w:t>
      </w:r>
      <w:r w:rsidRPr="0056507E">
        <w:rPr>
          <w:rFonts w:ascii="Times New Roman" w:hAnsi="Times New Roman"/>
          <w:color w:val="000000"/>
          <w:sz w:val="28"/>
          <w:lang w:val="ru-RU"/>
        </w:rPr>
        <w:t>е эффекты.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</w:t>
      </w:r>
      <w:r w:rsidRPr="0056507E">
        <w:rPr>
          <w:rFonts w:ascii="Times New Roman" w:hAnsi="Times New Roman"/>
          <w:color w:val="000000"/>
          <w:sz w:val="28"/>
          <w:lang w:val="ru-RU"/>
        </w:rPr>
        <w:t>дерации. Налогообложение и субсидирование. Фискальная политика государства.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56507E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</w:t>
      </w:r>
      <w:r w:rsidRPr="0056507E">
        <w:rPr>
          <w:rFonts w:ascii="Times New Roman" w:hAnsi="Times New Roman"/>
          <w:color w:val="000000"/>
          <w:sz w:val="28"/>
          <w:lang w:val="ru-RU"/>
        </w:rPr>
        <w:t>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</w:t>
      </w:r>
      <w:r w:rsidRPr="0056507E">
        <w:rPr>
          <w:rFonts w:ascii="Times New Roman" w:hAnsi="Times New Roman"/>
          <w:color w:val="000000"/>
          <w:sz w:val="28"/>
          <w:lang w:val="ru-RU"/>
        </w:rPr>
        <w:t>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</w:t>
      </w:r>
      <w:r w:rsidRPr="0056507E">
        <w:rPr>
          <w:rFonts w:ascii="Times New Roman" w:hAnsi="Times New Roman"/>
          <w:color w:val="000000"/>
          <w:sz w:val="28"/>
          <w:lang w:val="ru-RU"/>
        </w:rPr>
        <w:t>ере.</w:t>
      </w:r>
    </w:p>
    <w:p w:rsidR="00FA3557" w:rsidRPr="0056507E" w:rsidRDefault="00FA3557">
      <w:pPr>
        <w:spacing w:after="0" w:line="264" w:lineRule="auto"/>
        <w:ind w:left="120"/>
        <w:jc w:val="both"/>
        <w:rPr>
          <w:lang w:val="ru-RU"/>
        </w:rPr>
      </w:pPr>
    </w:p>
    <w:p w:rsidR="00FA3557" w:rsidRPr="0056507E" w:rsidRDefault="00883584">
      <w:pPr>
        <w:spacing w:after="0" w:line="264" w:lineRule="auto"/>
        <w:ind w:left="120"/>
        <w:jc w:val="both"/>
        <w:rPr>
          <w:lang w:val="ru-RU"/>
        </w:rPr>
      </w:pPr>
      <w:r w:rsidRPr="0056507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A3557" w:rsidRPr="0056507E" w:rsidRDefault="00FA3557">
      <w:pPr>
        <w:spacing w:after="0" w:line="264" w:lineRule="auto"/>
        <w:ind w:left="120"/>
        <w:jc w:val="both"/>
        <w:rPr>
          <w:lang w:val="ru-RU"/>
        </w:rPr>
      </w:pP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</w:t>
      </w:r>
      <w:r w:rsidRPr="0056507E">
        <w:rPr>
          <w:rFonts w:ascii="Times New Roman" w:hAnsi="Times New Roman"/>
          <w:color w:val="000000"/>
          <w:sz w:val="28"/>
          <w:lang w:val="ru-RU"/>
        </w:rPr>
        <w:t>ственные отношения. Социальные субъекты и их многообразие. Социальные общности и группы. Виды социальных групп.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</w:t>
      </w:r>
      <w:r w:rsidRPr="0056507E">
        <w:rPr>
          <w:rFonts w:ascii="Times New Roman" w:hAnsi="Times New Roman"/>
          <w:color w:val="000000"/>
          <w:sz w:val="28"/>
          <w:lang w:val="ru-RU"/>
        </w:rPr>
        <w:t>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</w:t>
      </w:r>
      <w:r w:rsidRPr="0056507E">
        <w:rPr>
          <w:rFonts w:ascii="Times New Roman" w:hAnsi="Times New Roman"/>
          <w:color w:val="000000"/>
          <w:sz w:val="28"/>
          <w:lang w:val="ru-RU"/>
        </w:rPr>
        <w:t>ры. Проблемы молодёжи в современной России. Государственная молодёжная политика Российской Федерации.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</w:t>
      </w:r>
      <w:r w:rsidRPr="0056507E">
        <w:rPr>
          <w:rFonts w:ascii="Times New Roman" w:hAnsi="Times New Roman"/>
          <w:color w:val="000000"/>
          <w:sz w:val="28"/>
          <w:lang w:val="ru-RU"/>
        </w:rPr>
        <w:t>мационном обществе.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56507E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</w:t>
      </w:r>
      <w:r w:rsidRPr="0056507E">
        <w:rPr>
          <w:rFonts w:ascii="Times New Roman" w:hAnsi="Times New Roman"/>
          <w:color w:val="000000"/>
          <w:sz w:val="28"/>
          <w:lang w:val="ru-RU"/>
        </w:rPr>
        <w:t>йской Федерации.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 xml:space="preserve"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</w:t>
      </w:r>
      <w:r w:rsidRPr="0056507E">
        <w:rPr>
          <w:rFonts w:ascii="Times New Roman" w:hAnsi="Times New Roman"/>
          <w:color w:val="000000"/>
          <w:sz w:val="28"/>
          <w:lang w:val="ru-RU"/>
        </w:rPr>
        <w:t>Федерации.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м обществе. Социальная мобильность, её формы и каналы. Социальные интересы. Социальные, </w:t>
      </w:r>
      <w:proofErr w:type="gramStart"/>
      <w:r w:rsidRPr="0056507E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gramEnd"/>
      <w:r w:rsidRPr="0056507E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</w:t>
      </w:r>
      <w:r w:rsidRPr="0056507E">
        <w:rPr>
          <w:rFonts w:ascii="Times New Roman" w:hAnsi="Times New Roman"/>
          <w:color w:val="000000"/>
          <w:sz w:val="28"/>
          <w:lang w:val="ru-RU"/>
        </w:rPr>
        <w:t>ение, его формы и проявления. Конформизм и девиантное поведение: последствия для общества.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</w:t>
      </w:r>
      <w:r w:rsidRPr="0056507E">
        <w:rPr>
          <w:rFonts w:ascii="Times New Roman" w:hAnsi="Times New Roman"/>
          <w:color w:val="000000"/>
          <w:sz w:val="28"/>
          <w:lang w:val="ru-RU"/>
        </w:rPr>
        <w:t>ии и методы.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 власти. Легитимность власти. Институционализация политической власти. Политические институты современного общества.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</w:t>
      </w:r>
      <w:r w:rsidRPr="0056507E">
        <w:rPr>
          <w:rFonts w:ascii="Times New Roman" w:hAnsi="Times New Roman"/>
          <w:color w:val="000000"/>
          <w:sz w:val="28"/>
          <w:lang w:val="ru-RU"/>
        </w:rPr>
        <w:t>. Политическая коммуникация. Политическая система современного российского общества.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</w:t>
      </w:r>
      <w:r w:rsidRPr="0056507E">
        <w:rPr>
          <w:rFonts w:ascii="Times New Roman" w:hAnsi="Times New Roman"/>
          <w:color w:val="000000"/>
          <w:sz w:val="28"/>
          <w:lang w:val="ru-RU"/>
        </w:rPr>
        <w:t>ких режимов. Демократия, её основные ценности и признаки. Проблемы современной демократии.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</w:t>
      </w:r>
      <w:r w:rsidRPr="0056507E">
        <w:rPr>
          <w:rFonts w:ascii="Times New Roman" w:hAnsi="Times New Roman"/>
          <w:color w:val="000000"/>
          <w:sz w:val="28"/>
          <w:lang w:val="ru-RU"/>
        </w:rPr>
        <w:t>арламентской демократии в России. Местное самоуправление в Российской Федерации.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</w:t>
      </w:r>
      <w:r w:rsidRPr="0056507E">
        <w:rPr>
          <w:rFonts w:ascii="Times New Roman" w:hAnsi="Times New Roman"/>
          <w:color w:val="000000"/>
          <w:sz w:val="28"/>
          <w:lang w:val="ru-RU"/>
        </w:rPr>
        <w:t>нятие бюрократии. Особенности государственной службы.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</w:t>
      </w:r>
      <w:r w:rsidRPr="0056507E">
        <w:rPr>
          <w:rFonts w:ascii="Times New Roman" w:hAnsi="Times New Roman"/>
          <w:color w:val="000000"/>
          <w:sz w:val="28"/>
          <w:lang w:val="ru-RU"/>
        </w:rPr>
        <w:t>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</w:t>
      </w:r>
      <w:r w:rsidRPr="0056507E">
        <w:rPr>
          <w:rFonts w:ascii="Times New Roman" w:hAnsi="Times New Roman"/>
          <w:color w:val="000000"/>
          <w:sz w:val="28"/>
          <w:lang w:val="ru-RU"/>
        </w:rPr>
        <w:t>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 xml:space="preserve">Понятие, структура, функции и типы политической культуры. Политические идеологии. Истоки и опасность политического экстремизма в </w:t>
      </w:r>
      <w:r w:rsidRPr="0056507E">
        <w:rPr>
          <w:rFonts w:ascii="Times New Roman" w:hAnsi="Times New Roman"/>
          <w:color w:val="000000"/>
          <w:sz w:val="28"/>
          <w:lang w:val="ru-RU"/>
        </w:rPr>
        <w:t>современном обществе.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 xml:space="preserve">Политический процесс и его основные характеристики. </w:t>
      </w:r>
      <w:r w:rsidRPr="0056507E">
        <w:rPr>
          <w:rFonts w:ascii="Times New Roman" w:hAnsi="Times New Roman"/>
          <w:color w:val="000000"/>
          <w:sz w:val="28"/>
          <w:lang w:val="ru-RU"/>
        </w:rPr>
        <w:t>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</w:t>
      </w:r>
      <w:r w:rsidRPr="0056507E">
        <w:rPr>
          <w:rFonts w:ascii="Times New Roman" w:hAnsi="Times New Roman"/>
          <w:color w:val="000000"/>
          <w:sz w:val="28"/>
          <w:lang w:val="ru-RU"/>
        </w:rPr>
        <w:t>сиональной деятельности политолога.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Право как социальный институт. Понятие, признаки и функции права. Роль права в жизни общес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тва. Естественное и позитивное право. Право и мораль. Понятие, структура и виды правовых норм. Источники права: </w:t>
      </w:r>
      <w:r w:rsidRPr="0056507E">
        <w:rPr>
          <w:rFonts w:ascii="Times New Roman" w:hAnsi="Times New Roman"/>
          <w:color w:val="000000"/>
          <w:sz w:val="28"/>
          <w:lang w:val="ru-RU"/>
        </w:rPr>
        <w:lastRenderedPageBreak/>
        <w:t>нормативный правовой акт, нормативный договор, правовой обычай, судебный прецедент. Связь права и государства. Правовое государство и гражданско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е общество. Основные принципы организации и деятельности механизма современного государства. 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 xml:space="preserve">Система права. Отрасли права. Частное и публичное, материальное и процессуальное, национальное и </w:t>
      </w:r>
      <w:r w:rsidRPr="0056507E">
        <w:rPr>
          <w:rFonts w:ascii="Times New Roman" w:hAnsi="Times New Roman"/>
          <w:color w:val="000000"/>
          <w:sz w:val="28"/>
          <w:lang w:val="ru-RU"/>
        </w:rPr>
        <w:t>международное право.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</w:t>
      </w:r>
      <w:r w:rsidRPr="0056507E">
        <w:rPr>
          <w:rFonts w:ascii="Times New Roman" w:hAnsi="Times New Roman"/>
          <w:color w:val="000000"/>
          <w:sz w:val="28"/>
          <w:lang w:val="ru-RU"/>
        </w:rPr>
        <w:t>нституционного строя Российской Федерации.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</w:t>
      </w:r>
      <w:r w:rsidRPr="0056507E">
        <w:rPr>
          <w:rFonts w:ascii="Times New Roman" w:hAnsi="Times New Roman"/>
          <w:color w:val="000000"/>
          <w:sz w:val="28"/>
          <w:lang w:val="ru-RU"/>
        </w:rPr>
        <w:t>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 xml:space="preserve">Конституционные обязанности гражданина Российской Федерации. Воинская обязанность и альтернативная гражданская </w:t>
      </w:r>
      <w:r w:rsidRPr="0056507E">
        <w:rPr>
          <w:rFonts w:ascii="Times New Roman" w:hAnsi="Times New Roman"/>
          <w:color w:val="000000"/>
          <w:sz w:val="28"/>
          <w:lang w:val="ru-RU"/>
        </w:rPr>
        <w:t>служба.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 власти в Российской Федерации. Президент Российской Федерации: порядок избрания, полномочия и функции.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</w:t>
      </w:r>
      <w:r w:rsidRPr="0056507E">
        <w:rPr>
          <w:rFonts w:ascii="Times New Roman" w:hAnsi="Times New Roman"/>
          <w:color w:val="000000"/>
          <w:sz w:val="28"/>
          <w:lang w:val="ru-RU"/>
        </w:rPr>
        <w:t>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</w:t>
      </w:r>
      <w:r w:rsidRPr="0056507E">
        <w:rPr>
          <w:rFonts w:ascii="Times New Roman" w:hAnsi="Times New Roman"/>
          <w:color w:val="000000"/>
          <w:sz w:val="28"/>
          <w:lang w:val="ru-RU"/>
        </w:rPr>
        <w:t>равоохранительных органов Российской Федерации.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</w:t>
      </w:r>
      <w:r w:rsidRPr="0056507E">
        <w:rPr>
          <w:rFonts w:ascii="Times New Roman" w:hAnsi="Times New Roman"/>
          <w:color w:val="000000"/>
          <w:sz w:val="28"/>
          <w:lang w:val="ru-RU"/>
        </w:rPr>
        <w:t>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</w:t>
      </w:r>
      <w:r w:rsidRPr="0056507E">
        <w:rPr>
          <w:rFonts w:ascii="Times New Roman" w:hAnsi="Times New Roman"/>
          <w:color w:val="000000"/>
          <w:sz w:val="28"/>
          <w:lang w:val="ru-RU"/>
        </w:rPr>
        <w:t>ности. Защита гражданских прав. Защита прав потребителей. Гражданскоправовая ответственность.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</w:t>
      </w:r>
      <w:r w:rsidRPr="0056507E">
        <w:rPr>
          <w:rFonts w:ascii="Times New Roman" w:hAnsi="Times New Roman"/>
          <w:color w:val="000000"/>
          <w:sz w:val="28"/>
          <w:lang w:val="ru-RU"/>
        </w:rPr>
        <w:t>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</w:t>
      </w:r>
      <w:r w:rsidRPr="0056507E">
        <w:rPr>
          <w:rFonts w:ascii="Times New Roman" w:hAnsi="Times New Roman"/>
          <w:color w:val="000000"/>
          <w:sz w:val="28"/>
          <w:lang w:val="ru-RU"/>
        </w:rPr>
        <w:t>ая семья.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</w:t>
      </w:r>
      <w:r w:rsidRPr="0056507E">
        <w:rPr>
          <w:rFonts w:ascii="Times New Roman" w:hAnsi="Times New Roman"/>
          <w:color w:val="000000"/>
          <w:sz w:val="28"/>
          <w:lang w:val="ru-RU"/>
        </w:rPr>
        <w:t>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56507E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56507E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Админис</w:t>
      </w:r>
      <w:r w:rsidRPr="0056507E">
        <w:rPr>
          <w:rFonts w:ascii="Times New Roman" w:hAnsi="Times New Roman"/>
          <w:color w:val="000000"/>
          <w:sz w:val="28"/>
          <w:lang w:val="ru-RU"/>
        </w:rPr>
        <w:t>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ний в административном праве. Административная ответственность несовершеннолетних. Управление использованием и </w:t>
      </w:r>
      <w:r w:rsidRPr="0056507E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Финансовое право. Пр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авовое регулирование банковской деятельности. Права и обязанности потребителей финансовых услуг. 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</w:t>
      </w:r>
      <w:r w:rsidRPr="0056507E">
        <w:rPr>
          <w:rFonts w:ascii="Times New Roman" w:hAnsi="Times New Roman"/>
          <w:color w:val="000000"/>
          <w:sz w:val="28"/>
          <w:lang w:val="ru-RU"/>
        </w:rPr>
        <w:t>ть за уклонение от уплаты налогов.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</w:t>
      </w:r>
      <w:r w:rsidRPr="0056507E">
        <w:rPr>
          <w:rFonts w:ascii="Times New Roman" w:hAnsi="Times New Roman"/>
          <w:color w:val="000000"/>
          <w:sz w:val="28"/>
          <w:lang w:val="ru-RU"/>
        </w:rPr>
        <w:t>я оборона и крайняя необходимость. Уголовная ответственность несовершеннолетних.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процесс. 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</w:t>
      </w:r>
      <w:r w:rsidRPr="0056507E">
        <w:rPr>
          <w:rFonts w:ascii="Times New Roman" w:hAnsi="Times New Roman"/>
          <w:color w:val="000000"/>
          <w:sz w:val="28"/>
          <w:lang w:val="ru-RU"/>
        </w:rPr>
        <w:t>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FA3557" w:rsidRPr="0056507E" w:rsidRDefault="00FA3557">
      <w:pPr>
        <w:rPr>
          <w:lang w:val="ru-RU"/>
        </w:rPr>
        <w:sectPr w:rsidR="00FA3557" w:rsidRPr="0056507E">
          <w:pgSz w:w="11906" w:h="16383"/>
          <w:pgMar w:top="1134" w:right="850" w:bottom="1134" w:left="1701" w:header="720" w:footer="720" w:gutter="0"/>
          <w:cols w:space="720"/>
        </w:sectPr>
      </w:pPr>
    </w:p>
    <w:p w:rsidR="00FA3557" w:rsidRPr="0056507E" w:rsidRDefault="00883584">
      <w:pPr>
        <w:spacing w:after="0" w:line="264" w:lineRule="auto"/>
        <w:ind w:left="120"/>
        <w:jc w:val="both"/>
        <w:rPr>
          <w:lang w:val="ru-RU"/>
        </w:rPr>
      </w:pPr>
      <w:bookmarkStart w:id="4" w:name="block-29744346"/>
      <w:bookmarkEnd w:id="3"/>
      <w:r w:rsidRPr="00565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</w:t>
      </w:r>
      <w:r w:rsidRPr="0056507E">
        <w:rPr>
          <w:rFonts w:ascii="Times New Roman" w:hAnsi="Times New Roman"/>
          <w:color w:val="000000"/>
          <w:sz w:val="28"/>
          <w:lang w:val="ru-RU"/>
        </w:rPr>
        <w:t>ОСВОЕНИЯ ПРОГРАММЫ ПО ОБЩЕСТВОЗНАНИЮ НА УРОВНЕ СРЕДНЕГО ОБЩЕГО ОБРАЗОВАНИЯ</w:t>
      </w:r>
    </w:p>
    <w:p w:rsidR="00FA3557" w:rsidRPr="0056507E" w:rsidRDefault="00FA3557">
      <w:pPr>
        <w:spacing w:after="0" w:line="264" w:lineRule="auto"/>
        <w:ind w:left="120"/>
        <w:jc w:val="both"/>
        <w:rPr>
          <w:lang w:val="ru-RU"/>
        </w:rPr>
      </w:pPr>
    </w:p>
    <w:p w:rsidR="00FA3557" w:rsidRPr="0056507E" w:rsidRDefault="00883584">
      <w:pPr>
        <w:spacing w:after="0" w:line="264" w:lineRule="auto"/>
        <w:ind w:left="120"/>
        <w:jc w:val="both"/>
        <w:rPr>
          <w:lang w:val="ru-RU"/>
        </w:rPr>
      </w:pPr>
      <w:r w:rsidRPr="005650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A3557" w:rsidRPr="0056507E" w:rsidRDefault="00FA3557">
      <w:pPr>
        <w:spacing w:after="0" w:line="264" w:lineRule="auto"/>
        <w:ind w:left="120"/>
        <w:jc w:val="both"/>
        <w:rPr>
          <w:lang w:val="ru-RU"/>
        </w:rPr>
      </w:pP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</w:t>
      </w:r>
      <w:r w:rsidRPr="0056507E">
        <w:rPr>
          <w:rFonts w:ascii="Times New Roman" w:hAnsi="Times New Roman"/>
          <w:color w:val="000000"/>
          <w:sz w:val="28"/>
          <w:lang w:val="ru-RU"/>
        </w:rPr>
        <w:t>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</w:t>
      </w:r>
      <w:r w:rsidRPr="0056507E">
        <w:rPr>
          <w:rFonts w:ascii="Times New Roman" w:hAnsi="Times New Roman"/>
          <w:color w:val="000000"/>
          <w:sz w:val="28"/>
          <w:lang w:val="ru-RU"/>
        </w:rPr>
        <w:t>й воспитательной деятельности.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56507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6507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</w:t>
      </w:r>
      <w:r w:rsidRPr="0056507E">
        <w:rPr>
          <w:rFonts w:ascii="Times New Roman" w:hAnsi="Times New Roman"/>
          <w:color w:val="000000"/>
          <w:sz w:val="28"/>
          <w:lang w:val="ru-RU"/>
        </w:rPr>
        <w:t>ктивного и ответственного члена российского общества;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ценностей, уважение ценностей </w:t>
      </w:r>
      <w:r w:rsidRPr="0056507E">
        <w:rPr>
          <w:rFonts w:ascii="Times New Roman" w:hAnsi="Times New Roman"/>
          <w:color w:val="000000"/>
          <w:sz w:val="28"/>
          <w:lang w:val="ru-RU"/>
        </w:rPr>
        <w:t>иных культур, конфессий;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</w:t>
      </w:r>
      <w:r w:rsidRPr="0056507E">
        <w:rPr>
          <w:rFonts w:ascii="Times New Roman" w:hAnsi="Times New Roman"/>
          <w:color w:val="000000"/>
          <w:sz w:val="28"/>
          <w:lang w:val="ru-RU"/>
        </w:rPr>
        <w:t>овать в самоуправлении в школе и детскоюношеских организациях;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</w:t>
      </w:r>
      <w:r w:rsidRPr="0056507E">
        <w:rPr>
          <w:rFonts w:ascii="Times New Roman" w:hAnsi="Times New Roman"/>
          <w:color w:val="000000"/>
          <w:sz w:val="28"/>
          <w:lang w:val="ru-RU"/>
        </w:rPr>
        <w:t>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</w:t>
      </w:r>
      <w:r w:rsidRPr="0056507E">
        <w:rPr>
          <w:rFonts w:ascii="Times New Roman" w:hAnsi="Times New Roman"/>
          <w:color w:val="000000"/>
          <w:sz w:val="28"/>
          <w:lang w:val="ru-RU"/>
        </w:rPr>
        <w:t>ть за его судьбу;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</w:t>
      </w:r>
      <w:r w:rsidRPr="0056507E">
        <w:rPr>
          <w:rFonts w:ascii="Times New Roman" w:hAnsi="Times New Roman"/>
          <w:color w:val="000000"/>
          <w:sz w:val="28"/>
          <w:lang w:val="ru-RU"/>
        </w:rPr>
        <w:t>равственные нормы и ценности;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b/>
          <w:color w:val="000000"/>
          <w:sz w:val="28"/>
          <w:lang w:val="ru-RU"/>
        </w:rPr>
        <w:t>4) эсте</w:t>
      </w:r>
      <w:r w:rsidRPr="0056507E">
        <w:rPr>
          <w:rFonts w:ascii="Times New Roman" w:hAnsi="Times New Roman"/>
          <w:b/>
          <w:color w:val="000000"/>
          <w:sz w:val="28"/>
          <w:lang w:val="ru-RU"/>
        </w:rPr>
        <w:t>тического воспитания: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 эмоциональное воздействие искусства;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</w:t>
      </w:r>
      <w:r w:rsidRPr="0056507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b/>
          <w:color w:val="000000"/>
          <w:sz w:val="28"/>
          <w:lang w:val="ru-RU"/>
        </w:rPr>
        <w:t>6) трудов</w:t>
      </w:r>
      <w:r w:rsidRPr="0056507E">
        <w:rPr>
          <w:rFonts w:ascii="Times New Roman" w:hAnsi="Times New Roman"/>
          <w:b/>
          <w:color w:val="000000"/>
          <w:sz w:val="28"/>
          <w:lang w:val="ru-RU"/>
        </w:rPr>
        <w:t>ого воспитания: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к эффективному труду и постоянному профессиональному росту, к учёту общественных потребностей при предстоящем выборе сферы </w:t>
      </w:r>
      <w:r w:rsidRPr="0056507E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</w:t>
      </w:r>
      <w:r w:rsidRPr="0056507E">
        <w:rPr>
          <w:rFonts w:ascii="Times New Roman" w:hAnsi="Times New Roman"/>
          <w:color w:val="000000"/>
          <w:sz w:val="28"/>
          <w:lang w:val="ru-RU"/>
        </w:rPr>
        <w:t>среды, осознание глобального характера экологических проблем;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умение прогнози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ровать неблагоприятные экологические последствия предпринимаемых действий, предотвращать их; 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</w:t>
      </w:r>
      <w:r w:rsidRPr="0056507E">
        <w:rPr>
          <w:rFonts w:ascii="Times New Roman" w:hAnsi="Times New Roman"/>
          <w:color w:val="000000"/>
          <w:sz w:val="28"/>
          <w:lang w:val="ru-RU"/>
        </w:rPr>
        <w:t>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нания мира; 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</w:t>
      </w:r>
      <w:r w:rsidRPr="0056507E">
        <w:rPr>
          <w:rFonts w:ascii="Times New Roman" w:hAnsi="Times New Roman"/>
          <w:color w:val="000000"/>
          <w:sz w:val="28"/>
          <w:lang w:val="ru-RU"/>
        </w:rPr>
        <w:t>уппе;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56507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6507E">
        <w:rPr>
          <w:rFonts w:ascii="Times New Roman" w:hAnsi="Times New Roman"/>
          <w:color w:val="000000"/>
          <w:sz w:val="28"/>
          <w:lang w:val="ru-RU"/>
        </w:rPr>
        <w:t xml:space="preserve"> об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учающихся совершенствуется </w:t>
      </w:r>
      <w:r w:rsidRPr="0056507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56507E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</w:t>
      </w:r>
      <w:r w:rsidRPr="0056507E">
        <w:rPr>
          <w:rFonts w:ascii="Times New Roman" w:hAnsi="Times New Roman"/>
          <w:color w:val="000000"/>
          <w:sz w:val="28"/>
          <w:lang w:val="ru-RU"/>
        </w:rPr>
        <w:t>тном взаимодействии и при принятии решений;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внутренней мотива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</w:t>
      </w:r>
      <w:r w:rsidRPr="0056507E">
        <w:rPr>
          <w:rFonts w:ascii="Times New Roman" w:hAnsi="Times New Roman"/>
          <w:color w:val="000000"/>
          <w:sz w:val="28"/>
          <w:lang w:val="ru-RU"/>
        </w:rPr>
        <w:t>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способность выстраивать отношения с другими людьми, заботиться, проявлять интерес и </w:t>
      </w:r>
      <w:r w:rsidRPr="0056507E">
        <w:rPr>
          <w:rFonts w:ascii="Times New Roman" w:hAnsi="Times New Roman"/>
          <w:color w:val="000000"/>
          <w:sz w:val="28"/>
          <w:lang w:val="ru-RU"/>
        </w:rPr>
        <w:t>разрешать конфликты.</w:t>
      </w:r>
    </w:p>
    <w:p w:rsidR="00FA3557" w:rsidRPr="0056507E" w:rsidRDefault="00FA3557">
      <w:pPr>
        <w:spacing w:after="0" w:line="264" w:lineRule="auto"/>
        <w:ind w:left="120"/>
        <w:jc w:val="both"/>
        <w:rPr>
          <w:lang w:val="ru-RU"/>
        </w:rPr>
      </w:pPr>
    </w:p>
    <w:p w:rsidR="00FA3557" w:rsidRPr="0056507E" w:rsidRDefault="00883584">
      <w:pPr>
        <w:spacing w:after="0" w:line="264" w:lineRule="auto"/>
        <w:ind w:left="120"/>
        <w:jc w:val="both"/>
        <w:rPr>
          <w:lang w:val="ru-RU"/>
        </w:rPr>
      </w:pPr>
      <w:r w:rsidRPr="005650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A3557" w:rsidRPr="0056507E" w:rsidRDefault="00FA3557">
      <w:pPr>
        <w:spacing w:after="0" w:line="264" w:lineRule="auto"/>
        <w:ind w:left="120"/>
        <w:jc w:val="both"/>
        <w:rPr>
          <w:lang w:val="ru-RU"/>
        </w:rPr>
      </w:pPr>
    </w:p>
    <w:p w:rsidR="00FA3557" w:rsidRPr="0056507E" w:rsidRDefault="00883584">
      <w:pPr>
        <w:spacing w:after="0" w:line="264" w:lineRule="auto"/>
        <w:ind w:left="120"/>
        <w:jc w:val="both"/>
        <w:rPr>
          <w:lang w:val="ru-RU"/>
        </w:rPr>
      </w:pPr>
      <w:r w:rsidRPr="0056507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A3557" w:rsidRPr="0056507E" w:rsidRDefault="00FA3557">
      <w:pPr>
        <w:spacing w:after="0" w:line="264" w:lineRule="auto"/>
        <w:ind w:left="120"/>
        <w:jc w:val="both"/>
        <w:rPr>
          <w:lang w:val="ru-RU"/>
        </w:rPr>
      </w:pP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</w:t>
      </w:r>
      <w:r w:rsidRPr="0056507E">
        <w:rPr>
          <w:rFonts w:ascii="Times New Roman" w:hAnsi="Times New Roman"/>
          <w:color w:val="000000"/>
          <w:sz w:val="28"/>
          <w:lang w:val="ru-RU"/>
        </w:rPr>
        <w:t>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</w:t>
      </w:r>
      <w:r w:rsidRPr="0056507E">
        <w:rPr>
          <w:rFonts w:ascii="Times New Roman" w:hAnsi="Times New Roman"/>
          <w:color w:val="000000"/>
          <w:sz w:val="28"/>
          <w:lang w:val="ru-RU"/>
        </w:rPr>
        <w:t>ятельности;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вносить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</w:t>
      </w:r>
      <w:r w:rsidRPr="0056507E">
        <w:rPr>
          <w:rFonts w:ascii="Times New Roman" w:hAnsi="Times New Roman"/>
          <w:color w:val="000000"/>
          <w:sz w:val="28"/>
          <w:lang w:val="ru-RU"/>
        </w:rPr>
        <w:t>модействия;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lastRenderedPageBreak/>
        <w:t>развивать навыки учебноисследовательской и проектной деятельности, навыки разрешения проб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</w:t>
      </w:r>
      <w:r w:rsidRPr="0056507E">
        <w:rPr>
          <w:rFonts w:ascii="Times New Roman" w:hAnsi="Times New Roman"/>
          <w:color w:val="000000"/>
          <w:sz w:val="28"/>
          <w:lang w:val="ru-RU"/>
        </w:rPr>
        <w:t>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</w:t>
      </w:r>
      <w:r w:rsidRPr="0056507E">
        <w:rPr>
          <w:rFonts w:ascii="Times New Roman" w:hAnsi="Times New Roman"/>
          <w:color w:val="000000"/>
          <w:sz w:val="28"/>
          <w:lang w:val="ru-RU"/>
        </w:rPr>
        <w:t>дачи в образовательной деятельности и жизненных ситуациях;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</w:t>
      </w:r>
      <w:r w:rsidRPr="0056507E">
        <w:rPr>
          <w:rFonts w:ascii="Times New Roman" w:hAnsi="Times New Roman"/>
          <w:color w:val="000000"/>
          <w:sz w:val="28"/>
          <w:lang w:val="ru-RU"/>
        </w:rPr>
        <w:t>адавать параметры и критерии решения;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</w:t>
      </w:r>
      <w:r w:rsidRPr="0056507E">
        <w:rPr>
          <w:rFonts w:ascii="Times New Roman" w:hAnsi="Times New Roman"/>
          <w:color w:val="000000"/>
          <w:sz w:val="28"/>
          <w:lang w:val="ru-RU"/>
        </w:rPr>
        <w:t>ъектов, в социальных отношениях; оценивать приобретённый опыт;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</w:t>
      </w:r>
      <w:r w:rsidRPr="0056507E">
        <w:rPr>
          <w:rFonts w:ascii="Times New Roman" w:hAnsi="Times New Roman"/>
          <w:color w:val="000000"/>
          <w:sz w:val="28"/>
          <w:lang w:val="ru-RU"/>
        </w:rPr>
        <w:t>екса социальных наук, учебных и внеучебных источников информации;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социальной </w:t>
      </w:r>
      <w:r w:rsidRPr="0056507E">
        <w:rPr>
          <w:rFonts w:ascii="Times New Roman" w:hAnsi="Times New Roman"/>
          <w:color w:val="000000"/>
          <w:sz w:val="28"/>
          <w:lang w:val="ru-RU"/>
        </w:rPr>
        <w:t>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 и форм представления;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информации различных видов и форм представления, в том числе полученной из </w:t>
      </w:r>
      <w:proofErr w:type="gramStart"/>
      <w:r w:rsidRPr="0056507E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56507E">
        <w:rPr>
          <w:rFonts w:ascii="Times New Roman" w:hAnsi="Times New Roman"/>
          <w:color w:val="000000"/>
          <w:sz w:val="28"/>
          <w:lang w:val="ru-RU"/>
        </w:rPr>
        <w:t>, её соответствие правовым и моральноэтическим нормам;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</w:t>
      </w:r>
      <w:r w:rsidRPr="0056507E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FA3557" w:rsidRPr="0056507E" w:rsidRDefault="00FA3557">
      <w:pPr>
        <w:spacing w:after="0" w:line="264" w:lineRule="auto"/>
        <w:ind w:left="120"/>
        <w:jc w:val="both"/>
        <w:rPr>
          <w:lang w:val="ru-RU"/>
        </w:rPr>
      </w:pPr>
    </w:p>
    <w:p w:rsidR="00FA3557" w:rsidRPr="0056507E" w:rsidRDefault="00883584">
      <w:pPr>
        <w:spacing w:after="0" w:line="264" w:lineRule="auto"/>
        <w:ind w:left="120"/>
        <w:jc w:val="both"/>
        <w:rPr>
          <w:lang w:val="ru-RU"/>
        </w:rPr>
      </w:pPr>
      <w:r w:rsidRPr="0056507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A3557" w:rsidRPr="0056507E" w:rsidRDefault="00FA3557">
      <w:pPr>
        <w:spacing w:after="0" w:line="264" w:lineRule="auto"/>
        <w:ind w:left="120"/>
        <w:jc w:val="both"/>
        <w:rPr>
          <w:lang w:val="ru-RU"/>
        </w:rPr>
      </w:pP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</w:t>
      </w:r>
      <w:r w:rsidRPr="0056507E">
        <w:rPr>
          <w:rFonts w:ascii="Times New Roman" w:hAnsi="Times New Roman"/>
          <w:color w:val="000000"/>
          <w:sz w:val="28"/>
          <w:lang w:val="ru-RU"/>
        </w:rPr>
        <w:t>кты;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A3557" w:rsidRPr="0056507E" w:rsidRDefault="00FA3557">
      <w:pPr>
        <w:spacing w:after="0" w:line="264" w:lineRule="auto"/>
        <w:ind w:left="120"/>
        <w:jc w:val="both"/>
        <w:rPr>
          <w:lang w:val="ru-RU"/>
        </w:rPr>
      </w:pPr>
    </w:p>
    <w:p w:rsidR="00FA3557" w:rsidRPr="0056507E" w:rsidRDefault="00883584">
      <w:pPr>
        <w:spacing w:after="0" w:line="264" w:lineRule="auto"/>
        <w:ind w:left="120"/>
        <w:jc w:val="both"/>
        <w:rPr>
          <w:lang w:val="ru-RU"/>
        </w:rPr>
      </w:pPr>
      <w:r w:rsidRPr="0056507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A3557" w:rsidRPr="0056507E" w:rsidRDefault="00FA3557">
      <w:pPr>
        <w:spacing w:after="0" w:line="264" w:lineRule="auto"/>
        <w:ind w:left="120"/>
        <w:jc w:val="both"/>
        <w:rPr>
          <w:lang w:val="ru-RU"/>
        </w:rPr>
      </w:pP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b/>
          <w:color w:val="000000"/>
          <w:sz w:val="28"/>
          <w:lang w:val="ru-RU"/>
        </w:rPr>
        <w:t>Самоо</w:t>
      </w:r>
      <w:r w:rsidRPr="0056507E">
        <w:rPr>
          <w:rFonts w:ascii="Times New Roman" w:hAnsi="Times New Roman"/>
          <w:b/>
          <w:color w:val="000000"/>
          <w:sz w:val="28"/>
          <w:lang w:val="ru-RU"/>
        </w:rPr>
        <w:t>рганизация: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самостоятельно сос</w:t>
      </w:r>
      <w:r w:rsidRPr="0056507E">
        <w:rPr>
          <w:rFonts w:ascii="Times New Roman" w:hAnsi="Times New Roman"/>
          <w:color w:val="000000"/>
          <w:sz w:val="28"/>
          <w:lang w:val="ru-RU"/>
        </w:rPr>
        <w:t>тавлять план решения проблемы с учётом имеющихся ресурсов, собственных возможностей и предпочтений;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</w:t>
      </w:r>
      <w:r w:rsidRPr="0056507E">
        <w:rPr>
          <w:rFonts w:ascii="Times New Roman" w:hAnsi="Times New Roman"/>
          <w:color w:val="000000"/>
          <w:sz w:val="28"/>
          <w:lang w:val="ru-RU"/>
        </w:rPr>
        <w:t>нове личных предпочтений, проявлять интерес к социальной проблематике;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lastRenderedPageBreak/>
        <w:t>с</w:t>
      </w:r>
      <w:r w:rsidRPr="0056507E">
        <w:rPr>
          <w:rFonts w:ascii="Times New Roman" w:hAnsi="Times New Roman"/>
          <w:color w:val="000000"/>
          <w:sz w:val="28"/>
          <w:lang w:val="ru-RU"/>
        </w:rPr>
        <w:t>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56507E">
        <w:rPr>
          <w:rFonts w:ascii="Times New Roman" w:hAnsi="Times New Roman"/>
          <w:color w:val="000000"/>
          <w:sz w:val="28"/>
          <w:lang w:val="ru-RU"/>
        </w:rPr>
        <w:t>тематику и методы совместных действий с учётом общих интересов, и возможностей каждого члена коллектива;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 мнений участников, обсуждать результаты совместной работы;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</w:t>
      </w:r>
      <w:r w:rsidRPr="0056507E">
        <w:rPr>
          <w:rFonts w:ascii="Times New Roman" w:hAnsi="Times New Roman"/>
          <w:color w:val="000000"/>
          <w:sz w:val="28"/>
          <w:lang w:val="ru-RU"/>
        </w:rPr>
        <w:t>овизны, оригинальности, практической значимости;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</w:t>
      </w:r>
      <w:r w:rsidRPr="0056507E">
        <w:rPr>
          <w:rFonts w:ascii="Times New Roman" w:hAnsi="Times New Roman"/>
          <w:color w:val="000000"/>
          <w:sz w:val="28"/>
          <w:lang w:val="ru-RU"/>
        </w:rPr>
        <w:t>ррективы в деятельность, оценивать соответствие результатов целям;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</w:t>
      </w:r>
      <w:r w:rsidRPr="0056507E">
        <w:rPr>
          <w:rFonts w:ascii="Times New Roman" w:hAnsi="Times New Roman"/>
          <w:color w:val="000000"/>
          <w:sz w:val="28"/>
          <w:lang w:val="ru-RU"/>
        </w:rPr>
        <w:t>верного решения;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а ошибки; 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A3557" w:rsidRPr="0056507E" w:rsidRDefault="00FA3557">
      <w:pPr>
        <w:spacing w:after="0" w:line="264" w:lineRule="auto"/>
        <w:ind w:left="120"/>
        <w:jc w:val="both"/>
        <w:rPr>
          <w:lang w:val="ru-RU"/>
        </w:rPr>
      </w:pPr>
    </w:p>
    <w:p w:rsidR="00FA3557" w:rsidRPr="0056507E" w:rsidRDefault="00883584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5650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A3557" w:rsidRPr="0056507E" w:rsidRDefault="00FA3557">
      <w:pPr>
        <w:spacing w:after="0" w:line="264" w:lineRule="auto"/>
        <w:ind w:left="120"/>
        <w:jc w:val="both"/>
        <w:rPr>
          <w:lang w:val="ru-RU"/>
        </w:rPr>
      </w:pP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6507E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вания, этапах и основных направлениях развития, месте и роли в социальном </w:t>
      </w:r>
      <w:r w:rsidRPr="00565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56507E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</w:t>
      </w:r>
      <w:r w:rsidRPr="0056507E">
        <w:rPr>
          <w:rFonts w:ascii="Times New Roman" w:hAnsi="Times New Roman"/>
          <w:color w:val="000000"/>
          <w:sz w:val="28"/>
          <w:lang w:val="ru-RU"/>
        </w:rPr>
        <w:t>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</w:t>
      </w:r>
      <w:r w:rsidRPr="0056507E">
        <w:rPr>
          <w:rFonts w:ascii="Times New Roman" w:hAnsi="Times New Roman"/>
          <w:color w:val="000000"/>
          <w:sz w:val="28"/>
          <w:lang w:val="ru-RU"/>
        </w:rPr>
        <w:t>екта общественных отношений, виды и формы познавательной деятельности;</w:t>
      </w:r>
      <w:proofErr w:type="gramEnd"/>
      <w:r w:rsidRPr="005650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507E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</w:t>
      </w:r>
      <w:r w:rsidRPr="0056507E">
        <w:rPr>
          <w:rFonts w:ascii="Times New Roman" w:hAnsi="Times New Roman"/>
          <w:color w:val="000000"/>
          <w:sz w:val="28"/>
          <w:lang w:val="ru-RU"/>
        </w:rPr>
        <w:t>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</w:t>
      </w:r>
      <w:r w:rsidRPr="0056507E">
        <w:rPr>
          <w:rFonts w:ascii="Times New Roman" w:hAnsi="Times New Roman"/>
          <w:color w:val="000000"/>
          <w:sz w:val="28"/>
          <w:lang w:val="ru-RU"/>
        </w:rPr>
        <w:t>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07E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</w:t>
      </w:r>
      <w:r w:rsidRPr="0056507E">
        <w:rPr>
          <w:rFonts w:ascii="Times New Roman" w:hAnsi="Times New Roman"/>
          <w:color w:val="000000"/>
          <w:sz w:val="28"/>
          <w:lang w:val="ru-RU"/>
        </w:rPr>
        <w:t>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</w:t>
      </w:r>
      <w:r w:rsidRPr="0056507E">
        <w:rPr>
          <w:rFonts w:ascii="Times New Roman" w:hAnsi="Times New Roman"/>
          <w:color w:val="000000"/>
          <w:sz w:val="28"/>
          <w:lang w:val="ru-RU"/>
        </w:rPr>
        <w:t>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</w:t>
      </w:r>
      <w:r w:rsidRPr="0056507E">
        <w:rPr>
          <w:rFonts w:ascii="Times New Roman" w:hAnsi="Times New Roman"/>
          <w:color w:val="000000"/>
          <w:sz w:val="28"/>
          <w:lang w:val="ru-RU"/>
        </w:rPr>
        <w:t>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</w:t>
      </w:r>
      <w:r w:rsidRPr="0056507E">
        <w:rPr>
          <w:rFonts w:ascii="Times New Roman" w:hAnsi="Times New Roman"/>
          <w:color w:val="000000"/>
          <w:sz w:val="28"/>
          <w:lang w:val="ru-RU"/>
        </w:rPr>
        <w:t>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</w:t>
      </w:r>
      <w:r w:rsidRPr="0056507E">
        <w:rPr>
          <w:rFonts w:ascii="Times New Roman" w:hAnsi="Times New Roman"/>
          <w:color w:val="000000"/>
          <w:sz w:val="28"/>
          <w:lang w:val="ru-RU"/>
        </w:rPr>
        <w:t>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потребностей, формы познания, уровни и методы научного знания, формы </w:t>
      </w:r>
      <w:r w:rsidRPr="0056507E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07E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</w:t>
      </w:r>
      <w:r w:rsidRPr="0056507E">
        <w:rPr>
          <w:rFonts w:ascii="Times New Roman" w:hAnsi="Times New Roman"/>
          <w:color w:val="000000"/>
          <w:sz w:val="28"/>
          <w:lang w:val="ru-RU"/>
        </w:rPr>
        <w:t>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</w:t>
      </w:r>
      <w:r w:rsidRPr="0056507E">
        <w:rPr>
          <w:rFonts w:ascii="Times New Roman" w:hAnsi="Times New Roman"/>
          <w:color w:val="000000"/>
          <w:sz w:val="28"/>
          <w:lang w:val="ru-RU"/>
        </w:rPr>
        <w:t>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</w:t>
      </w:r>
      <w:proofErr w:type="gramEnd"/>
      <w:r w:rsidRPr="0056507E">
        <w:rPr>
          <w:rFonts w:ascii="Times New Roman" w:hAnsi="Times New Roman"/>
          <w:color w:val="000000"/>
          <w:sz w:val="28"/>
          <w:lang w:val="ru-RU"/>
        </w:rPr>
        <w:t xml:space="preserve"> групп на поведение людей, особенно</w:t>
      </w:r>
      <w:r w:rsidRPr="0056507E">
        <w:rPr>
          <w:rFonts w:ascii="Times New Roman" w:hAnsi="Times New Roman"/>
          <w:color w:val="000000"/>
          <w:sz w:val="28"/>
          <w:lang w:val="ru-RU"/>
        </w:rPr>
        <w:t>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</w:t>
      </w:r>
      <w:r w:rsidRPr="0056507E">
        <w:rPr>
          <w:rFonts w:ascii="Times New Roman" w:hAnsi="Times New Roman"/>
          <w:color w:val="000000"/>
          <w:sz w:val="28"/>
          <w:lang w:val="ru-RU"/>
        </w:rPr>
        <w:t>, путей достижения социальной справедливости в условиях рыночной экономики;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07E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</w:t>
      </w:r>
      <w:r w:rsidRPr="0056507E">
        <w:rPr>
          <w:rFonts w:ascii="Times New Roman" w:hAnsi="Times New Roman"/>
          <w:color w:val="000000"/>
          <w:sz w:val="28"/>
          <w:lang w:val="ru-RU"/>
        </w:rPr>
        <w:t>у учебных исследований и проектов, осуществлять поиск оптимальных путей их реализации, обеспечивать теоретическую и прикладную составляющие</w:t>
      </w:r>
      <w:proofErr w:type="gramEnd"/>
      <w:r w:rsidRPr="0056507E">
        <w:rPr>
          <w:rFonts w:ascii="Times New Roman" w:hAnsi="Times New Roman"/>
          <w:color w:val="000000"/>
          <w:sz w:val="28"/>
          <w:lang w:val="ru-RU"/>
        </w:rPr>
        <w:t xml:space="preserve"> работ; владеть навыками презентации результатов учебно-исследовательской и проектной деятельности на публичных мероп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риятиях; </w:t>
      </w:r>
      <w:proofErr w:type="gramStart"/>
      <w:r w:rsidRPr="0056507E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</w:t>
      </w:r>
      <w:r w:rsidRPr="0056507E">
        <w:rPr>
          <w:rFonts w:ascii="Times New Roman" w:hAnsi="Times New Roman"/>
          <w:color w:val="000000"/>
          <w:sz w:val="28"/>
          <w:lang w:val="ru-RU"/>
        </w:rPr>
        <w:t>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уникаций на развитие человека и общества, способах </w:t>
      </w:r>
      <w:r w:rsidRPr="0056507E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5650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507E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</w:t>
      </w:r>
      <w:r w:rsidRPr="0056507E">
        <w:rPr>
          <w:rFonts w:ascii="Times New Roman" w:hAnsi="Times New Roman"/>
          <w:color w:val="000000"/>
          <w:sz w:val="28"/>
          <w:lang w:val="ru-RU"/>
        </w:rPr>
        <w:t>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</w:t>
      </w:r>
      <w:r w:rsidRPr="0056507E">
        <w:rPr>
          <w:rFonts w:ascii="Times New Roman" w:hAnsi="Times New Roman"/>
          <w:color w:val="000000"/>
          <w:sz w:val="28"/>
          <w:lang w:val="ru-RU"/>
        </w:rPr>
        <w:t>тва, о способах защиты своих экономических прав и интересов, соблюдении правил грамотного и</w:t>
      </w:r>
      <w:proofErr w:type="gramEnd"/>
      <w:r w:rsidRPr="0056507E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</w:t>
      </w:r>
      <w:r w:rsidRPr="0056507E">
        <w:rPr>
          <w:rFonts w:ascii="Times New Roman" w:hAnsi="Times New Roman"/>
          <w:color w:val="000000"/>
          <w:sz w:val="28"/>
          <w:lang w:val="ru-RU"/>
        </w:rPr>
        <w:t>а;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</w:t>
      </w:r>
      <w:r w:rsidRPr="0056507E">
        <w:rPr>
          <w:rFonts w:ascii="Times New Roman" w:hAnsi="Times New Roman"/>
          <w:color w:val="000000"/>
          <w:sz w:val="28"/>
          <w:lang w:val="ru-RU"/>
        </w:rPr>
        <w:t>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</w:t>
      </w:r>
      <w:r w:rsidRPr="0056507E">
        <w:rPr>
          <w:rFonts w:ascii="Times New Roman" w:hAnsi="Times New Roman"/>
          <w:color w:val="000000"/>
          <w:sz w:val="28"/>
          <w:lang w:val="ru-RU"/>
        </w:rPr>
        <w:t>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</w:t>
      </w:r>
      <w:r w:rsidRPr="0056507E">
        <w:rPr>
          <w:rFonts w:ascii="Times New Roman" w:hAnsi="Times New Roman"/>
          <w:color w:val="000000"/>
          <w:sz w:val="28"/>
          <w:lang w:val="ru-RU"/>
        </w:rPr>
        <w:t>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6507E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56507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6507E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56507E">
        <w:rPr>
          <w:rFonts w:ascii="Times New Roman" w:hAnsi="Times New Roman"/>
          <w:color w:val="000000"/>
          <w:sz w:val="28"/>
          <w:lang w:val="ru-RU"/>
        </w:rPr>
        <w:t>объяснять взаимосвязь социальных наук, необходимости комплексного под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</w:t>
      </w:r>
      <w:r w:rsidRPr="0056507E">
        <w:rPr>
          <w:rFonts w:ascii="Times New Roman" w:hAnsi="Times New Roman"/>
          <w:color w:val="000000"/>
          <w:sz w:val="28"/>
          <w:lang w:val="ru-RU"/>
        </w:rPr>
        <w:t>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</w:t>
      </w:r>
      <w:proofErr w:type="gramEnd"/>
      <w:r w:rsidRPr="005650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507E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</w:t>
      </w:r>
      <w:r w:rsidRPr="0056507E">
        <w:rPr>
          <w:rFonts w:ascii="Times New Roman" w:hAnsi="Times New Roman"/>
          <w:color w:val="000000"/>
          <w:sz w:val="28"/>
          <w:lang w:val="ru-RU"/>
        </w:rPr>
        <w:t>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</w:t>
      </w:r>
      <w:r w:rsidRPr="0056507E">
        <w:rPr>
          <w:rFonts w:ascii="Times New Roman" w:hAnsi="Times New Roman"/>
          <w:color w:val="000000"/>
          <w:sz w:val="28"/>
          <w:lang w:val="ru-RU"/>
        </w:rPr>
        <w:t>и, основы деятельности правоохранительных органов и местного самоуправления, пути преодоления правового нигилизма;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07E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</w:t>
      </w:r>
      <w:r w:rsidRPr="0056507E">
        <w:rPr>
          <w:rFonts w:ascii="Times New Roman" w:hAnsi="Times New Roman"/>
          <w:color w:val="000000"/>
          <w:sz w:val="28"/>
          <w:lang w:val="ru-RU"/>
        </w:rPr>
        <w:t>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</w:t>
      </w:r>
      <w:r w:rsidRPr="0056507E">
        <w:rPr>
          <w:rFonts w:ascii="Times New Roman" w:hAnsi="Times New Roman"/>
          <w:color w:val="000000"/>
          <w:sz w:val="28"/>
          <w:lang w:val="ru-RU"/>
        </w:rPr>
        <w:t>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56507E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</w:t>
      </w:r>
      <w:r w:rsidRPr="0056507E">
        <w:rPr>
          <w:rFonts w:ascii="Times New Roman" w:hAnsi="Times New Roman"/>
          <w:color w:val="000000"/>
          <w:sz w:val="28"/>
          <w:lang w:val="ru-RU"/>
        </w:rPr>
        <w:t>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ия; </w:t>
      </w:r>
      <w:proofErr w:type="gramStart"/>
      <w:r w:rsidRPr="0056507E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</w:t>
      </w:r>
      <w:r w:rsidRPr="0056507E">
        <w:rPr>
          <w:rFonts w:ascii="Times New Roman" w:hAnsi="Times New Roman"/>
          <w:color w:val="000000"/>
          <w:sz w:val="28"/>
          <w:lang w:val="ru-RU"/>
        </w:rPr>
        <w:t>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</w:t>
      </w:r>
      <w:r w:rsidRPr="0056507E">
        <w:rPr>
          <w:rFonts w:ascii="Times New Roman" w:hAnsi="Times New Roman"/>
          <w:color w:val="000000"/>
          <w:sz w:val="28"/>
          <w:lang w:val="ru-RU"/>
        </w:rPr>
        <w:t>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, структурнофункциональный анализ, системный, институциональный, социальнопсихологический подход; </w:t>
      </w:r>
      <w:proofErr w:type="gramStart"/>
      <w:r w:rsidRPr="0056507E">
        <w:rPr>
          <w:rFonts w:ascii="Times New Roman" w:hAnsi="Times New Roman"/>
          <w:color w:val="000000"/>
          <w:sz w:val="28"/>
          <w:lang w:val="ru-RU"/>
        </w:rPr>
        <w:t>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56507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</w:t>
      </w:r>
      <w:r w:rsidRPr="0056507E">
        <w:rPr>
          <w:rFonts w:ascii="Times New Roman" w:hAnsi="Times New Roman"/>
          <w:color w:val="000000"/>
          <w:sz w:val="28"/>
          <w:lang w:val="ru-RU"/>
        </w:rPr>
        <w:t>ений, в противодействии политическому экстремизму, при осуществлении профессионального выбора;</w:t>
      </w:r>
      <w:proofErr w:type="gramEnd"/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07E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</w:t>
      </w:r>
      <w:r w:rsidRPr="0056507E">
        <w:rPr>
          <w:rFonts w:ascii="Times New Roman" w:hAnsi="Times New Roman"/>
          <w:color w:val="000000"/>
          <w:sz w:val="28"/>
          <w:lang w:val="ru-RU"/>
        </w:rPr>
        <w:t>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</w:t>
      </w:r>
      <w:r w:rsidRPr="0056507E">
        <w:rPr>
          <w:rFonts w:ascii="Times New Roman" w:hAnsi="Times New Roman"/>
          <w:color w:val="000000"/>
          <w:sz w:val="28"/>
          <w:lang w:val="ru-RU"/>
        </w:rPr>
        <w:t>расли права, виды правоотношений, виды правонарушений, виды юридической ответственности;</w:t>
      </w:r>
      <w:proofErr w:type="gramEnd"/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07E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</w:t>
      </w:r>
      <w:r w:rsidRPr="0056507E">
        <w:rPr>
          <w:rFonts w:ascii="Times New Roman" w:hAnsi="Times New Roman"/>
          <w:color w:val="000000"/>
          <w:sz w:val="28"/>
          <w:lang w:val="ru-RU"/>
        </w:rPr>
        <w:t>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</w:t>
      </w:r>
      <w:r w:rsidRPr="0056507E">
        <w:rPr>
          <w:rFonts w:ascii="Times New Roman" w:hAnsi="Times New Roman"/>
          <w:color w:val="000000"/>
          <w:sz w:val="28"/>
          <w:lang w:val="ru-RU"/>
        </w:rPr>
        <w:t>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56507E">
        <w:rPr>
          <w:rFonts w:ascii="Times New Roman" w:hAnsi="Times New Roman"/>
          <w:color w:val="000000"/>
          <w:sz w:val="28"/>
          <w:lang w:val="ru-RU"/>
        </w:rPr>
        <w:t xml:space="preserve"> массовой информации в формировании политической культуры личности, трансформация традиционных политических идеологий, деятельность правовых </w:t>
      </w:r>
      <w:r w:rsidRPr="0056507E">
        <w:rPr>
          <w:rFonts w:ascii="Times New Roman" w:hAnsi="Times New Roman"/>
          <w:color w:val="000000"/>
          <w:sz w:val="28"/>
          <w:lang w:val="ru-RU"/>
        </w:rPr>
        <w:t>институтов, соотношение права и закона;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07E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</w:t>
      </w:r>
      <w:r w:rsidRPr="0056507E">
        <w:rPr>
          <w:rFonts w:ascii="Times New Roman" w:hAnsi="Times New Roman"/>
          <w:color w:val="000000"/>
          <w:sz w:val="28"/>
          <w:lang w:val="ru-RU"/>
        </w:rPr>
        <w:t>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</w:t>
      </w:r>
      <w:r w:rsidRPr="0056507E">
        <w:rPr>
          <w:rFonts w:ascii="Times New Roman" w:hAnsi="Times New Roman"/>
          <w:color w:val="000000"/>
          <w:sz w:val="28"/>
          <w:lang w:val="ru-RU"/>
        </w:rPr>
        <w:t>равовой проблематике: определять тематику учебных исследований и проектов, осуществлять поиск</w:t>
      </w:r>
      <w:proofErr w:type="gramEnd"/>
      <w:r w:rsidRPr="0056507E">
        <w:rPr>
          <w:rFonts w:ascii="Times New Roman" w:hAnsi="Times New Roman"/>
          <w:color w:val="000000"/>
          <w:sz w:val="28"/>
          <w:lang w:val="ru-RU"/>
        </w:rPr>
        <w:t xml:space="preserve">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</w:t>
      </w:r>
      <w:r w:rsidRPr="0056507E">
        <w:rPr>
          <w:rFonts w:ascii="Times New Roman" w:hAnsi="Times New Roman"/>
          <w:color w:val="000000"/>
          <w:sz w:val="28"/>
          <w:lang w:val="ru-RU"/>
        </w:rPr>
        <w:t>оектной деятельности на публичных мероприятиях;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07E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авательных задач и разрешении жизненных проблем, в том числе связанных с изучением социальных групп, социального </w:t>
      </w:r>
      <w:r w:rsidRPr="0056507E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</w:t>
      </w:r>
      <w:r w:rsidRPr="0056507E">
        <w:rPr>
          <w:rFonts w:ascii="Times New Roman" w:hAnsi="Times New Roman"/>
          <w:color w:val="000000"/>
          <w:sz w:val="28"/>
          <w:lang w:val="ru-RU"/>
        </w:rPr>
        <w:t>ических институтов современного общества, политической социализацией и политическим поведением личности</w:t>
      </w:r>
      <w:proofErr w:type="gramEnd"/>
      <w:r w:rsidRPr="0056507E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</w:t>
      </w:r>
      <w:r w:rsidRPr="0056507E">
        <w:rPr>
          <w:rFonts w:ascii="Times New Roman" w:hAnsi="Times New Roman"/>
          <w:color w:val="000000"/>
          <w:sz w:val="28"/>
          <w:lang w:val="ru-RU"/>
        </w:rPr>
        <w:t>левом многообразии, осознанным выбором правомерных моделей поведения;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07E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</w:t>
      </w:r>
      <w:r w:rsidRPr="0056507E">
        <w:rPr>
          <w:rFonts w:ascii="Times New Roman" w:hAnsi="Times New Roman"/>
          <w:color w:val="000000"/>
          <w:sz w:val="28"/>
          <w:lang w:val="ru-RU"/>
        </w:rPr>
        <w:t>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</w:t>
      </w:r>
      <w:r w:rsidRPr="0056507E">
        <w:rPr>
          <w:rFonts w:ascii="Times New Roman" w:hAnsi="Times New Roman"/>
          <w:color w:val="000000"/>
          <w:sz w:val="28"/>
          <w:lang w:val="ru-RU"/>
        </w:rPr>
        <w:t>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56507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6507E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</w:t>
      </w:r>
      <w:r w:rsidRPr="0056507E">
        <w:rPr>
          <w:rFonts w:ascii="Times New Roman" w:hAnsi="Times New Roman"/>
          <w:color w:val="000000"/>
          <w:sz w:val="28"/>
          <w:lang w:val="ru-RU"/>
        </w:rPr>
        <w:t>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</w:t>
      </w:r>
      <w:r w:rsidRPr="0056507E">
        <w:rPr>
          <w:rFonts w:ascii="Times New Roman" w:hAnsi="Times New Roman"/>
          <w:color w:val="000000"/>
          <w:sz w:val="28"/>
          <w:lang w:val="ru-RU"/>
        </w:rPr>
        <w:t>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56507E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проявлять г</w:t>
      </w:r>
      <w:r w:rsidRPr="0056507E">
        <w:rPr>
          <w:rFonts w:ascii="Times New Roman" w:hAnsi="Times New Roman"/>
          <w:color w:val="000000"/>
          <w:sz w:val="28"/>
          <w:lang w:val="ru-RU"/>
        </w:rPr>
        <w:t>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</w:t>
      </w:r>
      <w:r w:rsidRPr="0056507E">
        <w:rPr>
          <w:rFonts w:ascii="Times New Roman" w:hAnsi="Times New Roman"/>
          <w:color w:val="000000"/>
          <w:sz w:val="28"/>
          <w:lang w:val="ru-RU"/>
        </w:rPr>
        <w:t>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FA3557" w:rsidRPr="0056507E" w:rsidRDefault="00883584">
      <w:pPr>
        <w:spacing w:after="0" w:line="264" w:lineRule="auto"/>
        <w:ind w:firstLine="600"/>
        <w:jc w:val="both"/>
        <w:rPr>
          <w:lang w:val="ru-RU"/>
        </w:rPr>
      </w:pPr>
      <w:r w:rsidRPr="0056507E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социальногуманитарной подготовки,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</w:t>
      </w:r>
      <w:r w:rsidRPr="0056507E">
        <w:rPr>
          <w:rFonts w:ascii="Times New Roman" w:hAnsi="Times New Roman"/>
          <w:color w:val="000000"/>
          <w:sz w:val="28"/>
          <w:lang w:val="ru-RU"/>
        </w:rPr>
        <w:t xml:space="preserve">авлениях профессионального </w:t>
      </w:r>
      <w:r w:rsidRPr="0056507E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FA3557" w:rsidRPr="0056507E" w:rsidRDefault="00FA3557">
      <w:pPr>
        <w:rPr>
          <w:lang w:val="ru-RU"/>
        </w:rPr>
        <w:sectPr w:rsidR="00FA3557" w:rsidRPr="0056507E">
          <w:pgSz w:w="11906" w:h="16383"/>
          <w:pgMar w:top="1134" w:right="850" w:bottom="1134" w:left="1701" w:header="720" w:footer="720" w:gutter="0"/>
          <w:cols w:space="720"/>
        </w:sectPr>
      </w:pPr>
    </w:p>
    <w:p w:rsidR="00FA3557" w:rsidRDefault="00883584">
      <w:pPr>
        <w:spacing w:after="0"/>
        <w:ind w:left="120"/>
      </w:pPr>
      <w:bookmarkStart w:id="6" w:name="block-29744347"/>
      <w:bookmarkEnd w:id="4"/>
      <w:r w:rsidRPr="005650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A3557" w:rsidRDefault="008835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FA3557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557" w:rsidRDefault="00FA355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3557" w:rsidRDefault="00FA35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557" w:rsidRDefault="00FA35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557" w:rsidRDefault="00FA3557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3557" w:rsidRDefault="00FA3557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3557" w:rsidRDefault="00FA3557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3557" w:rsidRDefault="00FA35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557" w:rsidRDefault="00FA3557"/>
        </w:tc>
      </w:tr>
      <w:tr w:rsidR="00FA3557" w:rsidRPr="005650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5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FA35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557" w:rsidRDefault="00FA3557"/>
        </w:tc>
      </w:tr>
      <w:tr w:rsidR="00FA35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FA35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Духовная жизнь человека и 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557" w:rsidRDefault="00FA3557"/>
        </w:tc>
      </w:tr>
      <w:tr w:rsidR="00FA3557" w:rsidRPr="005650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5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FA35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557" w:rsidRDefault="00FA3557"/>
        </w:tc>
      </w:tr>
      <w:tr w:rsidR="00FA3557" w:rsidRPr="005650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5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FA35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557" w:rsidRDefault="00FA3557"/>
        </w:tc>
      </w:tr>
      <w:tr w:rsidR="00FA3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3557" w:rsidRDefault="00FA3557"/>
        </w:tc>
      </w:tr>
    </w:tbl>
    <w:p w:rsidR="00FA3557" w:rsidRDefault="00FA3557">
      <w:pPr>
        <w:sectPr w:rsidR="00FA3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557" w:rsidRDefault="008835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FA3557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557" w:rsidRDefault="00FA35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3557" w:rsidRDefault="00FA35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557" w:rsidRDefault="00FA35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557" w:rsidRDefault="00FA3557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3557" w:rsidRDefault="00FA3557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3557" w:rsidRDefault="00FA3557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3557" w:rsidRDefault="00FA35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557" w:rsidRDefault="00FA3557"/>
        </w:tc>
      </w:tr>
      <w:tr w:rsidR="00FA35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FA35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557" w:rsidRDefault="00FA3557"/>
        </w:tc>
      </w:tr>
      <w:tr w:rsidR="00FA35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FA35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Институты государственной власти в Российской 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Политологическое образование и профессиональная 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557" w:rsidRDefault="00FA3557"/>
        </w:tc>
      </w:tr>
      <w:tr w:rsidR="00FA35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FA35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Органы власти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профессиональная 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557" w:rsidRDefault="00FA3557"/>
        </w:tc>
      </w:tr>
      <w:tr w:rsidR="00FA3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3557" w:rsidRDefault="00FA3557"/>
        </w:tc>
      </w:tr>
    </w:tbl>
    <w:p w:rsidR="00FA3557" w:rsidRDefault="00FA3557">
      <w:pPr>
        <w:sectPr w:rsidR="00FA3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557" w:rsidRDefault="00FA3557">
      <w:pPr>
        <w:sectPr w:rsidR="00FA3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557" w:rsidRDefault="00883584">
      <w:pPr>
        <w:spacing w:after="0"/>
        <w:ind w:left="120"/>
      </w:pPr>
      <w:bookmarkStart w:id="7" w:name="block-2974434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A3557" w:rsidRDefault="008835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FA355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557" w:rsidRDefault="00FA355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3557" w:rsidRDefault="00FA35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557" w:rsidRDefault="00FA35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557" w:rsidRDefault="00FA355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3557" w:rsidRDefault="00FA355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3557" w:rsidRDefault="00FA355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3557" w:rsidRDefault="00FA35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557" w:rsidRDefault="00FA35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557" w:rsidRDefault="00FA3557"/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Мышление и </w:t>
            </w:r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образование и профессиональная деятельность социального 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и методы 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Конкуренция. </w:t>
            </w:r>
            <w:r>
              <w:rPr>
                <w:rFonts w:ascii="Times New Roman" w:hAnsi="Times New Roman"/>
                <w:color w:val="000000"/>
                <w:sz w:val="24"/>
              </w:rPr>
              <w:t>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Малое и </w:t>
            </w:r>
            <w:r>
              <w:rPr>
                <w:rFonts w:ascii="Times New Roman" w:hAnsi="Times New Roman"/>
                <w:color w:val="000000"/>
                <w:sz w:val="24"/>
              </w:rPr>
              <w:t>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Банки. </w:t>
            </w: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Монетарная и денежно-кредитная 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макроэкономические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к 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557" w:rsidRDefault="00FA3557"/>
        </w:tc>
      </w:tr>
    </w:tbl>
    <w:p w:rsidR="00FA3557" w:rsidRDefault="00FA3557">
      <w:pPr>
        <w:sectPr w:rsidR="00FA3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557" w:rsidRDefault="008835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FA355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557" w:rsidRDefault="00FA35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3557" w:rsidRDefault="00FA35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557" w:rsidRDefault="00FA35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557" w:rsidRDefault="00FA355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3557" w:rsidRDefault="00FA355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3557" w:rsidRDefault="00FA355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3557" w:rsidRDefault="00FA35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557" w:rsidRDefault="00FA35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557" w:rsidRDefault="00FA3557"/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Социология как наука, 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как социальный </w:t>
            </w:r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повторение, тестирование по 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деятельность и 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государства в 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права. </w:t>
            </w:r>
            <w:r>
              <w:rPr>
                <w:rFonts w:ascii="Times New Roman" w:hAnsi="Times New Roman"/>
                <w:color w:val="000000"/>
                <w:sz w:val="24"/>
              </w:rPr>
              <w:t>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Гарантии и защита прав 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"Введение в 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3557" w:rsidRDefault="00FA3557">
            <w:pPr>
              <w:spacing w:after="0"/>
              <w:ind w:left="135"/>
            </w:pPr>
          </w:p>
        </w:tc>
      </w:tr>
      <w:tr w:rsidR="00FA3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557" w:rsidRPr="0056507E" w:rsidRDefault="00883584">
            <w:pPr>
              <w:spacing w:after="0"/>
              <w:ind w:left="135"/>
              <w:rPr>
                <w:lang w:val="ru-RU"/>
              </w:rPr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 w:rsidRPr="0056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3557" w:rsidRDefault="00883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557" w:rsidRDefault="00FA3557"/>
        </w:tc>
      </w:tr>
    </w:tbl>
    <w:p w:rsidR="00FA3557" w:rsidRDefault="00FA3557">
      <w:pPr>
        <w:sectPr w:rsidR="00FA3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557" w:rsidRDefault="00FA3557">
      <w:pPr>
        <w:sectPr w:rsidR="00FA3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557" w:rsidRPr="0056507E" w:rsidRDefault="00FA3557">
      <w:pPr>
        <w:spacing w:after="0" w:line="480" w:lineRule="auto"/>
        <w:ind w:left="120"/>
        <w:rPr>
          <w:lang w:val="ru-RU"/>
        </w:rPr>
      </w:pPr>
      <w:bookmarkStart w:id="8" w:name="block-29744348"/>
      <w:bookmarkStart w:id="9" w:name="_GoBack"/>
      <w:bookmarkEnd w:id="7"/>
      <w:bookmarkEnd w:id="9"/>
    </w:p>
    <w:p w:rsidR="00FA3557" w:rsidRPr="0056507E" w:rsidRDefault="00FA3557">
      <w:pPr>
        <w:rPr>
          <w:lang w:val="ru-RU"/>
        </w:rPr>
        <w:sectPr w:rsidR="00FA3557" w:rsidRPr="0056507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83584" w:rsidRPr="0056507E" w:rsidRDefault="00883584">
      <w:pPr>
        <w:rPr>
          <w:lang w:val="ru-RU"/>
        </w:rPr>
      </w:pPr>
    </w:p>
    <w:sectPr w:rsidR="00883584" w:rsidRPr="005650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A3557"/>
    <w:rsid w:val="0056507E"/>
    <w:rsid w:val="00883584"/>
    <w:rsid w:val="00FA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11587</Words>
  <Characters>66046</Characters>
  <Application>Microsoft Office Word</Application>
  <DocSecurity>0</DocSecurity>
  <Lines>550</Lines>
  <Paragraphs>154</Paragraphs>
  <ScaleCrop>false</ScaleCrop>
  <Company/>
  <LinksUpToDate>false</LinksUpToDate>
  <CharactersWithSpaces>77479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 УВР</cp:lastModifiedBy>
  <cp:revision>3</cp:revision>
  <dcterms:created xsi:type="dcterms:W3CDTF">2023-11-15T08:18:00Z</dcterms:created>
  <dcterms:modified xsi:type="dcterms:W3CDTF">2023-11-15T08:21:00Z</dcterms:modified>
</cp:coreProperties>
</file>