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01" w:rsidRPr="0086177F" w:rsidRDefault="00855601">
      <w:pPr>
        <w:spacing w:after="0"/>
        <w:ind w:left="120"/>
        <w:rPr>
          <w:lang w:val="ru-RU"/>
        </w:rPr>
      </w:pPr>
      <w:bookmarkStart w:id="0" w:name="block-4447367"/>
    </w:p>
    <w:p w:rsidR="00855601" w:rsidRPr="0086177F" w:rsidRDefault="0086177F" w:rsidP="0086177F">
      <w:pPr>
        <w:spacing w:after="0"/>
        <w:ind w:left="120"/>
        <w:jc w:val="center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‌</w:t>
      </w:r>
      <w:r w:rsidRPr="008617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5601" w:rsidRPr="0086177F" w:rsidRDefault="0086177F">
      <w:pPr>
        <w:spacing w:after="0" w:line="408" w:lineRule="auto"/>
        <w:ind w:left="120"/>
        <w:jc w:val="center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855601" w:rsidRPr="0086177F" w:rsidRDefault="0086177F" w:rsidP="0086177F">
      <w:pPr>
        <w:spacing w:after="0" w:line="408" w:lineRule="auto"/>
        <w:ind w:left="120"/>
        <w:jc w:val="center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6177F">
        <w:rPr>
          <w:rFonts w:ascii="Calibri" w:hAnsi="Calibri"/>
          <w:color w:val="000000"/>
          <w:sz w:val="28"/>
          <w:lang w:val="ru-RU"/>
        </w:rPr>
        <w:t xml:space="preserve">– 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  <w:r w:rsidRPr="008617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6177F">
        <w:rPr>
          <w:rFonts w:ascii="Times New Roman" w:hAnsi="Times New Roman"/>
          <w:color w:val="000000"/>
          <w:sz w:val="28"/>
          <w:lang w:val="ru-RU"/>
        </w:rPr>
        <w:t>​</w:t>
      </w:r>
    </w:p>
    <w:p w:rsidR="00855601" w:rsidRPr="0086177F" w:rsidRDefault="00855601">
      <w:pPr>
        <w:spacing w:after="0"/>
        <w:ind w:left="120"/>
        <w:rPr>
          <w:lang w:val="ru-RU"/>
        </w:rPr>
      </w:pPr>
    </w:p>
    <w:p w:rsidR="00855601" w:rsidRPr="0086177F" w:rsidRDefault="0086177F">
      <w:pPr>
        <w:spacing w:after="0" w:line="264" w:lineRule="auto"/>
        <w:ind w:left="120"/>
        <w:jc w:val="both"/>
        <w:rPr>
          <w:lang w:val="ru-RU"/>
        </w:rPr>
      </w:pPr>
      <w:bookmarkStart w:id="1" w:name="block-4447369"/>
      <w:bookmarkEnd w:id="0"/>
      <w:r w:rsidRPr="0086177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55601" w:rsidRPr="0086177F" w:rsidRDefault="0086177F">
      <w:pPr>
        <w:spacing w:after="0" w:line="264" w:lineRule="auto"/>
        <w:ind w:left="12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​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86177F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</w:t>
      </w: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развитие интереса к сферам профессиональной деятельности, связанной с физикой.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296fae2-dbe0-4c0c-910f-2696aa782a50"/>
      <w:r w:rsidRPr="0086177F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  <w:r w:rsidRPr="008617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855601" w:rsidRPr="0086177F" w:rsidRDefault="00855601">
      <w:pPr>
        <w:rPr>
          <w:lang w:val="ru-RU"/>
        </w:rPr>
        <w:sectPr w:rsidR="00855601" w:rsidRPr="0086177F">
          <w:pgSz w:w="11906" w:h="16383"/>
          <w:pgMar w:top="1134" w:right="850" w:bottom="1134" w:left="1701" w:header="720" w:footer="720" w:gutter="0"/>
          <w:cols w:space="720"/>
        </w:sectPr>
      </w:pPr>
    </w:p>
    <w:p w:rsidR="00855601" w:rsidRPr="0086177F" w:rsidRDefault="0086177F">
      <w:pPr>
        <w:spacing w:after="0" w:line="264" w:lineRule="auto"/>
        <w:ind w:left="120"/>
        <w:jc w:val="both"/>
        <w:rPr>
          <w:lang w:val="ru-RU"/>
        </w:rPr>
      </w:pPr>
      <w:bookmarkStart w:id="3" w:name="block-4447368"/>
      <w:bookmarkEnd w:id="1"/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6177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55601" w:rsidRPr="0086177F" w:rsidRDefault="00855601">
      <w:pPr>
        <w:spacing w:after="0" w:line="264" w:lineRule="auto"/>
        <w:ind w:left="120"/>
        <w:jc w:val="both"/>
        <w:rPr>
          <w:lang w:val="ru-RU"/>
        </w:rPr>
      </w:pPr>
    </w:p>
    <w:p w:rsidR="00855601" w:rsidRPr="0086177F" w:rsidRDefault="0086177F">
      <w:pPr>
        <w:spacing w:after="0" w:line="264" w:lineRule="auto"/>
        <w:ind w:left="12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55601" w:rsidRPr="0086177F" w:rsidRDefault="00855601">
      <w:pPr>
        <w:spacing w:after="0" w:line="264" w:lineRule="auto"/>
        <w:ind w:left="120"/>
        <w:jc w:val="both"/>
        <w:rPr>
          <w:lang w:val="ru-RU"/>
        </w:rPr>
      </w:pP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proofErr w:type="gramStart"/>
      <w:r>
        <w:rPr>
          <w:rFonts w:ascii="Times New Roman" w:hAnsi="Times New Roman"/>
          <w:color w:val="000000"/>
          <w:sz w:val="28"/>
        </w:rPr>
        <w:t>Гипотеза. Физический закон, границы его применимости.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Давление. Гидростатическое давление.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6177F"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gramEnd"/>
      <w:r w:rsidRPr="0086177F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8617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855601" w:rsidRDefault="0086177F">
      <w:pPr>
        <w:spacing w:after="0" w:line="264" w:lineRule="auto"/>
        <w:ind w:firstLine="600"/>
        <w:jc w:val="both"/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proofErr w:type="gramStart"/>
      <w:r>
        <w:rPr>
          <w:rFonts w:ascii="Times New Roman" w:hAnsi="Times New Roman"/>
          <w:color w:val="000000"/>
          <w:sz w:val="28"/>
        </w:rPr>
        <w:t>Диффузия. Броуновское движение.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86177F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</w:t>
      </w:r>
      <w:proofErr w:type="gramStart"/>
      <w:r>
        <w:rPr>
          <w:rFonts w:ascii="Times New Roman" w:hAnsi="Times New Roman"/>
          <w:color w:val="000000"/>
          <w:sz w:val="28"/>
        </w:rPr>
        <w:t>Уравнение Майера. Удельная теплота сгорания топлива.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Расчёт количества теплоты при теплопередаче. Понятие об адиабатном процессе.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нагретому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без компенсации (Клаузиус). Необратимость природных процессов.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8617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>исталлов. Плавление и кристаллизация. Удельная теплота плавления. Сублимация.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Конденсатор. Электроёмкость конденсатора.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Электроёмкость плоского конденсатора.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электрического тока. Закон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>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8617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86177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86177F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855601" w:rsidRDefault="0086177F">
      <w:pPr>
        <w:spacing w:after="0" w:line="264" w:lineRule="auto"/>
        <w:ind w:firstLine="600"/>
        <w:jc w:val="both"/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Электрический ток в газах. Самостоятельный и несамостоятельный разряд. </w:t>
      </w:r>
      <w:proofErr w:type="gramStart"/>
      <w:r>
        <w:rPr>
          <w:rFonts w:ascii="Times New Roman" w:hAnsi="Times New Roman"/>
          <w:color w:val="000000"/>
          <w:sz w:val="28"/>
        </w:rPr>
        <w:t>Различные типы самостоятельного разряда.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Молния. Плазма.</w:t>
      </w:r>
      <w:proofErr w:type="gramEnd"/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вольт-амперной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86177F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855601" w:rsidRPr="0086177F" w:rsidRDefault="00855601">
      <w:pPr>
        <w:spacing w:after="0" w:line="264" w:lineRule="auto"/>
        <w:ind w:left="120"/>
        <w:jc w:val="both"/>
        <w:rPr>
          <w:lang w:val="ru-RU"/>
        </w:rPr>
      </w:pPr>
    </w:p>
    <w:p w:rsidR="00855601" w:rsidRPr="0086177F" w:rsidRDefault="0086177F">
      <w:pPr>
        <w:spacing w:after="0" w:line="264" w:lineRule="auto"/>
        <w:ind w:left="12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55601" w:rsidRPr="0086177F" w:rsidRDefault="00855601">
      <w:pPr>
        <w:spacing w:after="0" w:line="264" w:lineRule="auto"/>
        <w:ind w:left="120"/>
        <w:jc w:val="both"/>
        <w:rPr>
          <w:lang w:val="ru-RU"/>
        </w:rPr>
      </w:pP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Поток вектора магнитной индукции. ЭДС индукции. </w:t>
      </w:r>
      <w:proofErr w:type="gramStart"/>
      <w:r>
        <w:rPr>
          <w:rFonts w:ascii="Times New Roman" w:hAnsi="Times New Roman"/>
          <w:color w:val="000000"/>
          <w:sz w:val="28"/>
        </w:rPr>
        <w:t>Закон электромагнитной индукции Фарадея. Вихревое электрическое поле.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6177F">
        <w:rPr>
          <w:rFonts w:ascii="Times New Roman" w:hAnsi="Times New Roman"/>
          <w:color w:val="000000"/>
          <w:sz w:val="28"/>
          <w:lang w:val="ru-RU"/>
        </w:rPr>
        <w:t>Токи Фуко.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Понятие о затухающих колебаниях. Вынужденные колебания. </w:t>
      </w:r>
      <w:proofErr w:type="gramStart"/>
      <w:r>
        <w:rPr>
          <w:rFonts w:ascii="Times New Roman" w:hAnsi="Times New Roman"/>
          <w:color w:val="000000"/>
          <w:sz w:val="28"/>
        </w:rPr>
        <w:t>Резонанс. Резонансная кривая.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6177F">
        <w:rPr>
          <w:rFonts w:ascii="Times New Roman" w:hAnsi="Times New Roman"/>
          <w:color w:val="000000"/>
          <w:sz w:val="28"/>
          <w:lang w:val="ru-RU"/>
        </w:rPr>
        <w:t>Влияние затухания на вид резонансной кривой. Автоколебания.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Фотоэффект. Опыты А. Г. Столетова. </w:t>
      </w:r>
      <w:proofErr w:type="gramStart"/>
      <w:r>
        <w:rPr>
          <w:rFonts w:ascii="Times New Roman" w:hAnsi="Times New Roman"/>
          <w:color w:val="000000"/>
          <w:sz w:val="28"/>
        </w:rPr>
        <w:t>Законы фотоэффекта.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6177F">
        <w:rPr>
          <w:rFonts w:ascii="Times New Roman" w:hAnsi="Times New Roman"/>
          <w:color w:val="000000"/>
          <w:sz w:val="28"/>
          <w:lang w:val="ru-RU"/>
        </w:rPr>
        <w:t>Уравнение Эйнштейна для фотоэффекта. «Красная граница» фотоэффекта.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  <w:proofErr w:type="gramEnd"/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Исследование спектра разреженного атомарного водорода и измерение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постоянной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Ридберга.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855601" w:rsidRDefault="0086177F">
      <w:pPr>
        <w:spacing w:after="0" w:line="264" w:lineRule="auto"/>
        <w:ind w:firstLine="600"/>
        <w:jc w:val="both"/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Нуклонная модель ядра Гейзенберга–Иваненко. Заряд ядра. Массовое число ядра. </w:t>
      </w:r>
      <w:proofErr w:type="gramStart"/>
      <w:r>
        <w:rPr>
          <w:rFonts w:ascii="Times New Roman" w:hAnsi="Times New Roman"/>
          <w:color w:val="000000"/>
          <w:sz w:val="28"/>
        </w:rPr>
        <w:t>Изотопы.</w:t>
      </w:r>
      <w:proofErr w:type="gramEnd"/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Радиоактивность. Альфа-распад.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6177F">
        <w:rPr>
          <w:rFonts w:ascii="Times New Roman" w:hAnsi="Times New Roman"/>
          <w:color w:val="000000"/>
          <w:sz w:val="28"/>
          <w:lang w:val="ru-RU"/>
        </w:rPr>
        <w:t>Электронный и позитронный бета-распад. Гамма-излучение.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855601" w:rsidRDefault="0086177F">
      <w:pPr>
        <w:spacing w:after="0" w:line="264" w:lineRule="auto"/>
        <w:ind w:firstLine="600"/>
        <w:jc w:val="both"/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proofErr w:type="gramStart"/>
      <w:r>
        <w:rPr>
          <w:rFonts w:ascii="Times New Roman" w:hAnsi="Times New Roman"/>
          <w:color w:val="000000"/>
          <w:sz w:val="28"/>
        </w:rPr>
        <w:t>Метагалактика.</w:t>
      </w:r>
      <w:proofErr w:type="gramEnd"/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86177F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86177F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86177F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86177F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855601" w:rsidRPr="0086177F" w:rsidRDefault="00855601">
      <w:pPr>
        <w:rPr>
          <w:lang w:val="ru-RU"/>
        </w:rPr>
        <w:sectPr w:rsidR="00855601" w:rsidRPr="0086177F">
          <w:pgSz w:w="11906" w:h="16383"/>
          <w:pgMar w:top="1134" w:right="850" w:bottom="1134" w:left="1701" w:header="720" w:footer="720" w:gutter="0"/>
          <w:cols w:space="720"/>
        </w:sectPr>
      </w:pPr>
    </w:p>
    <w:p w:rsidR="00855601" w:rsidRPr="0086177F" w:rsidRDefault="0086177F">
      <w:pPr>
        <w:spacing w:after="0" w:line="264" w:lineRule="auto"/>
        <w:ind w:left="120"/>
        <w:jc w:val="both"/>
        <w:rPr>
          <w:lang w:val="ru-RU"/>
        </w:rPr>
      </w:pPr>
      <w:bookmarkStart w:id="4" w:name="block-4447370"/>
      <w:bookmarkEnd w:id="3"/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855601" w:rsidRPr="0086177F" w:rsidRDefault="00855601">
      <w:pPr>
        <w:spacing w:after="0" w:line="264" w:lineRule="auto"/>
        <w:ind w:left="120"/>
        <w:jc w:val="both"/>
        <w:rPr>
          <w:lang w:val="ru-RU"/>
        </w:rPr>
      </w:pPr>
    </w:p>
    <w:p w:rsidR="00855601" w:rsidRPr="0086177F" w:rsidRDefault="0086177F">
      <w:pPr>
        <w:spacing w:after="0" w:line="264" w:lineRule="auto"/>
        <w:ind w:left="12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855601" w:rsidRPr="0086177F" w:rsidRDefault="00855601">
      <w:pPr>
        <w:spacing w:after="0" w:line="264" w:lineRule="auto"/>
        <w:ind w:left="120"/>
        <w:jc w:val="both"/>
        <w:rPr>
          <w:lang w:val="ru-RU"/>
        </w:rPr>
      </w:pPr>
    </w:p>
    <w:p w:rsidR="00855601" w:rsidRPr="0086177F" w:rsidRDefault="0086177F">
      <w:pPr>
        <w:spacing w:after="0" w:line="264" w:lineRule="auto"/>
        <w:ind w:firstLine="60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55601" w:rsidRDefault="0086177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55601" w:rsidRPr="0086177F" w:rsidRDefault="008617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55601" w:rsidRPr="0086177F" w:rsidRDefault="008617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855601" w:rsidRPr="0086177F" w:rsidRDefault="008617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55601" w:rsidRPr="0086177F" w:rsidRDefault="008617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55601" w:rsidRPr="0086177F" w:rsidRDefault="008617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55601" w:rsidRDefault="0086177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55601" w:rsidRPr="0086177F" w:rsidRDefault="008617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855601" w:rsidRPr="0086177F" w:rsidRDefault="008617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855601" w:rsidRDefault="0086177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55601" w:rsidRPr="0086177F" w:rsidRDefault="008617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55601" w:rsidRPr="0086177F" w:rsidRDefault="008617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855601" w:rsidRPr="0086177F" w:rsidRDefault="008617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855601" w:rsidRDefault="0086177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55601" w:rsidRPr="0086177F" w:rsidRDefault="008617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855601" w:rsidRDefault="0086177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55601" w:rsidRPr="0086177F" w:rsidRDefault="008617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5" w:name="_Toc138318759"/>
      <w:bookmarkEnd w:id="5"/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855601" w:rsidRPr="0086177F" w:rsidRDefault="008617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855601" w:rsidRDefault="0086177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55601" w:rsidRPr="0086177F" w:rsidRDefault="008617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855601" w:rsidRPr="0086177F" w:rsidRDefault="008617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55601" w:rsidRPr="0086177F" w:rsidRDefault="008617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855601" w:rsidRDefault="0086177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855601" w:rsidRPr="0086177F" w:rsidRDefault="008617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855601" w:rsidRPr="0086177F" w:rsidRDefault="008617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855601" w:rsidRPr="0086177F" w:rsidRDefault="00855601">
      <w:pPr>
        <w:spacing w:after="0" w:line="264" w:lineRule="auto"/>
        <w:ind w:left="120"/>
        <w:jc w:val="both"/>
        <w:rPr>
          <w:lang w:val="ru-RU"/>
        </w:rPr>
      </w:pPr>
    </w:p>
    <w:p w:rsidR="00855601" w:rsidRPr="0086177F" w:rsidRDefault="0086177F">
      <w:pPr>
        <w:spacing w:after="0" w:line="264" w:lineRule="auto"/>
        <w:ind w:left="12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5601" w:rsidRPr="0086177F" w:rsidRDefault="00855601">
      <w:pPr>
        <w:spacing w:after="0" w:line="264" w:lineRule="auto"/>
        <w:ind w:left="120"/>
        <w:jc w:val="both"/>
        <w:rPr>
          <w:lang w:val="ru-RU"/>
        </w:rPr>
      </w:pPr>
    </w:p>
    <w:p w:rsidR="00855601" w:rsidRPr="0086177F" w:rsidRDefault="0086177F">
      <w:pPr>
        <w:spacing w:after="0" w:line="264" w:lineRule="auto"/>
        <w:ind w:left="12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5601" w:rsidRDefault="008617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55601" w:rsidRPr="0086177F" w:rsidRDefault="008617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55601" w:rsidRPr="0086177F" w:rsidRDefault="008617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55601" w:rsidRPr="0086177F" w:rsidRDefault="008617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855601" w:rsidRPr="0086177F" w:rsidRDefault="008617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55601" w:rsidRPr="0086177F" w:rsidRDefault="008617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55601" w:rsidRPr="0086177F" w:rsidRDefault="008617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55601" w:rsidRPr="0086177F" w:rsidRDefault="008617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55601" w:rsidRDefault="008617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55601" w:rsidRPr="0086177F" w:rsidRDefault="008617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855601" w:rsidRPr="0086177F" w:rsidRDefault="008617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855601" w:rsidRPr="0086177F" w:rsidRDefault="008617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855601" w:rsidRPr="0086177F" w:rsidRDefault="008617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55601" w:rsidRPr="0086177F" w:rsidRDefault="008617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55601" w:rsidRPr="0086177F" w:rsidRDefault="008617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855601" w:rsidRPr="0086177F" w:rsidRDefault="008617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55601" w:rsidRPr="0086177F" w:rsidRDefault="008617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855601" w:rsidRPr="0086177F" w:rsidRDefault="008617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55601" w:rsidRPr="0086177F" w:rsidRDefault="008617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855601" w:rsidRPr="0086177F" w:rsidRDefault="008617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855601" w:rsidRDefault="008617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55601" w:rsidRPr="0086177F" w:rsidRDefault="008617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55601" w:rsidRDefault="0086177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855601" w:rsidRPr="0086177F" w:rsidRDefault="008617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55601" w:rsidRPr="0086177F" w:rsidRDefault="008617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855601" w:rsidRDefault="008617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55601" w:rsidRPr="0086177F" w:rsidRDefault="008617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общение на уроках физики и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855601" w:rsidRPr="0086177F" w:rsidRDefault="008617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855601" w:rsidRPr="0086177F" w:rsidRDefault="008617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855601" w:rsidRPr="0086177F" w:rsidRDefault="008617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55601" w:rsidRPr="0086177F" w:rsidRDefault="008617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855601" w:rsidRPr="0086177F" w:rsidRDefault="008617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55601" w:rsidRPr="0086177F" w:rsidRDefault="008617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55601" w:rsidRPr="0086177F" w:rsidRDefault="008617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55601" w:rsidRPr="0086177F" w:rsidRDefault="008617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55601" w:rsidRPr="0086177F" w:rsidRDefault="0086177F">
      <w:pPr>
        <w:spacing w:after="0" w:line="264" w:lineRule="auto"/>
        <w:ind w:left="12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5601" w:rsidRPr="0086177F" w:rsidRDefault="0086177F">
      <w:pPr>
        <w:spacing w:after="0" w:line="264" w:lineRule="auto"/>
        <w:ind w:left="120"/>
        <w:jc w:val="both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55601" w:rsidRPr="0086177F" w:rsidRDefault="008617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855601" w:rsidRPr="0086177F" w:rsidRDefault="008617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855601" w:rsidRDefault="0086177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55601" w:rsidRPr="0086177F" w:rsidRDefault="008617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55601" w:rsidRPr="0086177F" w:rsidRDefault="008617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855601" w:rsidRDefault="0086177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55601" w:rsidRPr="0086177F" w:rsidRDefault="008617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855601" w:rsidRDefault="008617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55601" w:rsidRPr="0086177F" w:rsidRDefault="008617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55601" w:rsidRPr="0086177F" w:rsidRDefault="008617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55601" w:rsidRPr="0086177F" w:rsidRDefault="008617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55601" w:rsidRPr="0086177F" w:rsidRDefault="008617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55601" w:rsidRPr="0086177F" w:rsidRDefault="008617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855601" w:rsidRPr="0086177F" w:rsidRDefault="008617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55601" w:rsidRPr="0086177F" w:rsidRDefault="008617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855601" w:rsidRPr="0086177F" w:rsidRDefault="008617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855601" w:rsidRPr="0086177F" w:rsidRDefault="0086177F">
      <w:pPr>
        <w:spacing w:after="0" w:line="264" w:lineRule="auto"/>
        <w:ind w:left="12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855601" w:rsidRPr="0086177F" w:rsidRDefault="008617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55601" w:rsidRPr="0086177F" w:rsidRDefault="008617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55601" w:rsidRPr="0086177F" w:rsidRDefault="008617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55601" w:rsidRPr="0086177F" w:rsidRDefault="008617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855601" w:rsidRPr="0086177F" w:rsidRDefault="008617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55601" w:rsidRPr="0086177F" w:rsidRDefault="00855601">
      <w:pPr>
        <w:spacing w:after="0"/>
        <w:ind w:left="120"/>
        <w:rPr>
          <w:lang w:val="ru-RU"/>
        </w:rPr>
      </w:pPr>
      <w:bookmarkStart w:id="6" w:name="_Toc138318760"/>
      <w:bookmarkEnd w:id="6"/>
    </w:p>
    <w:p w:rsidR="00855601" w:rsidRPr="0086177F" w:rsidRDefault="00855601">
      <w:pPr>
        <w:spacing w:after="0" w:line="264" w:lineRule="auto"/>
        <w:ind w:left="120"/>
        <w:jc w:val="both"/>
        <w:rPr>
          <w:lang w:val="ru-RU"/>
        </w:rPr>
      </w:pPr>
    </w:p>
    <w:p w:rsidR="00855601" w:rsidRPr="0086177F" w:rsidRDefault="0086177F">
      <w:pPr>
        <w:spacing w:after="0" w:line="264" w:lineRule="auto"/>
        <w:ind w:left="12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855601" w:rsidRPr="0086177F" w:rsidRDefault="00855601">
      <w:pPr>
        <w:spacing w:after="0" w:line="264" w:lineRule="auto"/>
        <w:ind w:left="120"/>
        <w:jc w:val="both"/>
        <w:rPr>
          <w:lang w:val="ru-RU"/>
        </w:rPr>
      </w:pPr>
    </w:p>
    <w:p w:rsidR="00855601" w:rsidRPr="0086177F" w:rsidRDefault="0086177F">
      <w:pPr>
        <w:spacing w:after="0" w:line="264" w:lineRule="auto"/>
        <w:ind w:left="12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  <w:proofErr w:type="gramEnd"/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855601" w:rsidRPr="0086177F" w:rsidRDefault="008617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855601" w:rsidRPr="0086177F" w:rsidRDefault="00855601">
      <w:pPr>
        <w:spacing w:after="0" w:line="264" w:lineRule="auto"/>
        <w:ind w:left="120"/>
        <w:jc w:val="both"/>
        <w:rPr>
          <w:lang w:val="ru-RU"/>
        </w:rPr>
      </w:pPr>
    </w:p>
    <w:p w:rsidR="00855601" w:rsidRPr="0086177F" w:rsidRDefault="0086177F">
      <w:pPr>
        <w:spacing w:after="0" w:line="264" w:lineRule="auto"/>
        <w:ind w:left="120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617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6177F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86177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в общем ряду современных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86177F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86177F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86177F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855601" w:rsidRPr="0086177F" w:rsidRDefault="008617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177F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855601" w:rsidRPr="0086177F" w:rsidRDefault="00855601">
      <w:pPr>
        <w:rPr>
          <w:lang w:val="ru-RU"/>
        </w:rPr>
        <w:sectPr w:rsidR="00855601" w:rsidRPr="0086177F">
          <w:pgSz w:w="11906" w:h="16383"/>
          <w:pgMar w:top="1134" w:right="850" w:bottom="1134" w:left="1701" w:header="720" w:footer="720" w:gutter="0"/>
          <w:cols w:space="720"/>
        </w:sectPr>
      </w:pPr>
    </w:p>
    <w:p w:rsidR="00855601" w:rsidRDefault="0086177F">
      <w:pPr>
        <w:spacing w:after="0"/>
        <w:ind w:left="120"/>
      </w:pPr>
      <w:bookmarkStart w:id="7" w:name="block-4447371"/>
      <w:bookmarkEnd w:id="4"/>
      <w:r w:rsidRPr="008617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5601" w:rsidRDefault="008617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313"/>
      </w:tblGrid>
      <w:tr w:rsidR="00855601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01" w:rsidRDefault="00855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01" w:rsidRDefault="00855601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01" w:rsidRDefault="00855601"/>
        </w:tc>
      </w:tr>
      <w:tr w:rsidR="00855601" w:rsidRPr="008617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1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85560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01" w:rsidRDefault="00855601"/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85560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01" w:rsidRDefault="00855601"/>
        </w:tc>
      </w:tr>
      <w:tr w:rsidR="00855601" w:rsidRPr="008617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1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85560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01" w:rsidRDefault="00855601"/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5560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01" w:rsidRDefault="00855601"/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85560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01" w:rsidRDefault="00855601"/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55601" w:rsidRDefault="00855601"/>
        </w:tc>
      </w:tr>
    </w:tbl>
    <w:p w:rsidR="00855601" w:rsidRDefault="00855601">
      <w:pPr>
        <w:sectPr w:rsidR="00855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601" w:rsidRDefault="008617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5560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01" w:rsidRDefault="00855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01" w:rsidRDefault="0085560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01" w:rsidRDefault="00855601"/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556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01" w:rsidRDefault="00855601"/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8556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01" w:rsidRDefault="00855601"/>
        </w:tc>
      </w:tr>
      <w:tr w:rsidR="00855601" w:rsidRPr="008617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1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8556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01" w:rsidRDefault="00855601"/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8556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01" w:rsidRDefault="00855601"/>
        </w:tc>
      </w:tr>
      <w:tr w:rsidR="00855601" w:rsidRPr="008617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1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8556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01" w:rsidRDefault="00855601"/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8556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01" w:rsidRDefault="00855601"/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8556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01" w:rsidRDefault="00855601"/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5601" w:rsidRDefault="00855601"/>
        </w:tc>
      </w:tr>
    </w:tbl>
    <w:p w:rsidR="00855601" w:rsidRDefault="00855601">
      <w:pPr>
        <w:sectPr w:rsidR="00855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601" w:rsidRDefault="00855601">
      <w:pPr>
        <w:sectPr w:rsidR="00855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601" w:rsidRDefault="0086177F">
      <w:pPr>
        <w:spacing w:after="0"/>
        <w:ind w:left="120"/>
      </w:pPr>
      <w:bookmarkStart w:id="8" w:name="block-44473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5601" w:rsidRDefault="008617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661"/>
        <w:gridCol w:w="1127"/>
        <w:gridCol w:w="1841"/>
        <w:gridCol w:w="1910"/>
        <w:gridCol w:w="1347"/>
        <w:gridCol w:w="2221"/>
      </w:tblGrid>
      <w:tr w:rsidR="00855601" w:rsidTr="001D3C0D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4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01" w:rsidRDefault="00855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01" w:rsidRDefault="00855601"/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01" w:rsidRDefault="00855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01" w:rsidRDefault="00855601"/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2F765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02.09-09.09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2F765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02.09-09.09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2F765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02.09-09.09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2F765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02.09-09.09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Pr="002F765D" w:rsidRDefault="002F76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02.09-09.09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Pr="002F765D" w:rsidRDefault="00855601">
            <w:pPr>
              <w:spacing w:after="0"/>
              <w:ind w:left="135"/>
              <w:rPr>
                <w:lang w:val="ru-RU"/>
              </w:rPr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2F765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11.09-16.09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2F765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11.09-16.09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Траектория.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Перемещение. Скорость. Их проекции на оси координат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2F765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11.09-16.09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2F765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11.09-16.09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2F765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11.09-16.09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2F765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18.09-23.09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2F765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18.09-23.09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2F765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18.09-23.09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2F765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18.09-23.09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2F765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18.09-23.09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25.09-30.09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Первый̆ закон Ньютона. Инерциальные системы отсчёта. Принцип относительности Галилея. </w:t>
            </w: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Неинерциальные системы отсчёта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25.09-30.09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25.09-30.09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25.09-30.09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25.09-30.09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02.10-07.10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02.10-07.10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02.10-07.10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02.10-07.10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02.10-07.10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09.10-14.10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09.10-14.10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09.10-14.10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равновесия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09.10-14.10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09.10-14.10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16.10-21.10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16.10-21.10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16.10-21.10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16.10-21.10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16.10-21.10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23.10-27.10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23.10-27.10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802B3E" w:rsidP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23.10-27.10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</w:t>
            </w: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23.10-27.10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23.10-27.10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07.11-11.11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07.11-11.11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07.11-11.11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07.11-11.11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07.11-11.11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13.11-18.11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13.11-18.11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13.11-18.11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13.11-18.11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13.11-18.11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20.11-25.11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20.11-25.11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20.11-25.11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20.11-25.11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20.11-25.11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27.11-02.12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27.11-02.12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27.11-02.12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27.11-02.12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27.11-02.12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04.12-09.12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04.12-09.12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04.12-09.12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04.12-09.12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04.12-09.12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11.12-16.12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11.12-16.12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11.12-16.12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11.12-16.12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E4BD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11.12-16.12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18.12-23.12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18.12-23.12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загрязнение окружающей среды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18.12-23.12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18.12-23.12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18.12-23.12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25.12-29.12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25.12-29.12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25.12-29.12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09.01-13.01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09.01-13.01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09.01-13.01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09.01-13.01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15.01-20.01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15.01-20.01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15.01-20.01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15.01-20.01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15.01-20.01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22.01-27.01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22.01-27.01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22.01-27.01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22.01-27.01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22.01-27.01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29.01-03.02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29.01-03.02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29.01-03.02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Напряжённость электрического поля. </w:t>
            </w: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Пробный заряд. Линии напряжённости электрического поля. Однородное электрическое поле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29.01-03.02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29.01-03.02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05.02-10.02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05.02-10.02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05.02-10.02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05.02-10.02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05.02-10.02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12.02-17.02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12.02-17.02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Pr="00C556CB" w:rsidRDefault="00C556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12.02-17.02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12.02-17.02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12.02-17.02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19.02-24.02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19.02-24.02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19.02-24.02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19.02-24.02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26.02-02.03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26.02-02.03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26.02-02.03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26.02-02.03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26.02-02.03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04.03-09.03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04.03-09.03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04.03-09.03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04.03-09.03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04.03-09.03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11.03-16.03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—Л</w:t>
            </w:r>
            <w:proofErr w:type="gramEnd"/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енца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11.03-16.03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11.03-16.03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11.03-16.03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C556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11.03-16.03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18.03-22.03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18.03-22.03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18.03-22.03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18.03-22.03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01.04-06.04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01.04-06.04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01.04-06.04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01.04-06.04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01.04-06.04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08.04-13.04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08.04-13.04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08.04-13.04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Сверхпроводимость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08.04-13.04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08.04-13.04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15.04-20.04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15.04-20.04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15.04-20.04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15.04-20.04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15.04-20.04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22.04-27.04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441E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22.04-27.04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FD0A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22.04-27.04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FD0A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22.04-27.04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FD0A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22.04-27.04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FD0A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29.04-30.04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gramEnd"/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)" или "Исследование движения бруска по наклонной </w:t>
            </w: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1D3C0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29.04-30.04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FD0A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02.05-04.05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855601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855601" w:rsidRPr="0086177F" w:rsidRDefault="0086177F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601" w:rsidRDefault="00FD0A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02.05-04.05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5601" w:rsidRDefault="00855601">
            <w:pPr>
              <w:spacing w:after="0"/>
              <w:ind w:left="135"/>
            </w:pPr>
          </w:p>
        </w:tc>
      </w:tr>
      <w:tr w:rsidR="00FD0A1C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FD0A1C" w:rsidRPr="0086177F" w:rsidRDefault="00FD0A1C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A1C" w:rsidRPr="00FD6DB1" w:rsidRDefault="001D3C0D" w:rsidP="0024325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02.05-04.05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</w:pPr>
          </w:p>
        </w:tc>
      </w:tr>
      <w:tr w:rsidR="00FD0A1C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FD0A1C" w:rsidRPr="0086177F" w:rsidRDefault="00FD0A1C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теплоёмкости" или </w:t>
            </w: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A1C" w:rsidRPr="00FD6DB1" w:rsidRDefault="001D3C0D" w:rsidP="0024325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06.05-08.05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</w:pPr>
          </w:p>
        </w:tc>
      </w:tr>
      <w:tr w:rsidR="001D3C0D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C0D" w:rsidRPr="00FD6DB1" w:rsidRDefault="001D3C0D" w:rsidP="0024325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06.05-08.05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</w:pPr>
          </w:p>
        </w:tc>
      </w:tr>
      <w:tr w:rsidR="001D3C0D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1D3C0D" w:rsidRPr="0086177F" w:rsidRDefault="001D3C0D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C0D" w:rsidRPr="00FD6DB1" w:rsidRDefault="001D3C0D" w:rsidP="0024325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06.05-08.05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</w:pPr>
          </w:p>
        </w:tc>
      </w:tr>
      <w:tr w:rsidR="001D3C0D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1D3C0D" w:rsidRPr="0086177F" w:rsidRDefault="001D3C0D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</w:t>
            </w: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напряжения для лампы накаливания"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C0D" w:rsidRDefault="001D3C0D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10.05-11.05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</w:pPr>
          </w:p>
        </w:tc>
      </w:tr>
      <w:tr w:rsidR="001D3C0D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1D3C0D" w:rsidRPr="0086177F" w:rsidRDefault="001D3C0D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</w:t>
            </w:r>
            <w:proofErr w:type="gramStart"/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вольт-амперной</w:t>
            </w:r>
            <w:proofErr w:type="gramEnd"/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характеристики диода"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C0D" w:rsidRDefault="001D3C0D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10.05-11.05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</w:pPr>
          </w:p>
        </w:tc>
      </w:tr>
      <w:tr w:rsidR="001D3C0D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1D3C0D" w:rsidRPr="0086177F" w:rsidRDefault="001D3C0D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C0D" w:rsidRDefault="001D3C0D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13.05-18.05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</w:pPr>
          </w:p>
        </w:tc>
      </w:tr>
      <w:tr w:rsidR="001D3C0D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1D3C0D" w:rsidRPr="0086177F" w:rsidRDefault="001D3C0D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C0D" w:rsidRDefault="001D3C0D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13.05-18.05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</w:pPr>
          </w:p>
        </w:tc>
      </w:tr>
      <w:tr w:rsidR="001D3C0D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1D3C0D" w:rsidRPr="0086177F" w:rsidRDefault="001D3C0D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C0D" w:rsidRDefault="001D3C0D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13.05-18.05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</w:pPr>
          </w:p>
        </w:tc>
      </w:tr>
      <w:tr w:rsidR="001D3C0D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1D3C0D" w:rsidRPr="0086177F" w:rsidRDefault="001D3C0D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C0D" w:rsidRDefault="001D3C0D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13.05-18.05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</w:pPr>
          </w:p>
        </w:tc>
      </w:tr>
      <w:tr w:rsidR="001D3C0D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1D3C0D" w:rsidRPr="0086177F" w:rsidRDefault="001D3C0D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C0D" w:rsidRDefault="001D3C0D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13.05-18.05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C0D" w:rsidRDefault="001D3C0D">
            <w:pPr>
              <w:spacing w:after="0"/>
              <w:ind w:left="135"/>
            </w:pPr>
          </w:p>
        </w:tc>
      </w:tr>
      <w:tr w:rsidR="00FD0A1C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A1C" w:rsidRDefault="001D3C0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20.05-24.05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</w:pPr>
          </w:p>
        </w:tc>
      </w:tr>
      <w:tr w:rsidR="00FD0A1C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</w:t>
            </w: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A1C" w:rsidRDefault="001D3C0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20.05-24.05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</w:pPr>
          </w:p>
        </w:tc>
      </w:tr>
      <w:tr w:rsidR="00FD0A1C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FD0A1C" w:rsidRPr="0086177F" w:rsidRDefault="00FD0A1C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A1C" w:rsidRDefault="001D3C0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20.05-24.05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</w:pPr>
          </w:p>
        </w:tc>
      </w:tr>
      <w:tr w:rsidR="00FD0A1C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FD0A1C" w:rsidRPr="0086177F" w:rsidRDefault="00FD0A1C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A1C" w:rsidRDefault="001D3C0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20.05-24.05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</w:pPr>
          </w:p>
        </w:tc>
      </w:tr>
      <w:tr w:rsidR="00FD0A1C" w:rsidTr="001D3C0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FD0A1C" w:rsidRPr="0086177F" w:rsidRDefault="00FD0A1C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A1C" w:rsidRDefault="001D3C0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20.05-24.05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</w:pPr>
          </w:p>
        </w:tc>
      </w:tr>
      <w:tr w:rsidR="00FD0A1C" w:rsidTr="001D3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A1C" w:rsidRPr="0086177F" w:rsidRDefault="00FD0A1C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A1C" w:rsidRDefault="00FD0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A1C" w:rsidRDefault="00FD0A1C"/>
        </w:tc>
      </w:tr>
    </w:tbl>
    <w:p w:rsidR="00855601" w:rsidRDefault="00855601">
      <w:pPr>
        <w:sectPr w:rsidR="00855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601" w:rsidRDefault="008617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2"/>
        <w:gridCol w:w="4671"/>
        <w:gridCol w:w="1158"/>
        <w:gridCol w:w="1841"/>
        <w:gridCol w:w="1910"/>
        <w:gridCol w:w="1347"/>
        <w:gridCol w:w="2221"/>
      </w:tblGrid>
      <w:tr w:rsidR="00855601" w:rsidTr="0024325A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4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5601" w:rsidRDefault="00855601">
            <w:pPr>
              <w:spacing w:after="0"/>
              <w:ind w:left="135"/>
            </w:pPr>
          </w:p>
        </w:tc>
      </w:tr>
      <w:tr w:rsidR="00855601" w:rsidTr="002432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01" w:rsidRDefault="00855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01" w:rsidRDefault="00855601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01" w:rsidRDefault="0086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601" w:rsidRDefault="00855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01" w:rsidRDefault="00855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01" w:rsidRDefault="00855601"/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02.09-09.09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02.09-09.09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02.09-09.09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02.09-09.09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Pr="002F765D" w:rsidRDefault="0024325A" w:rsidP="002432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02.09-09.09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11.09-16.09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11.09-16.09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11.09-16.09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11.09-16.09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11.09-16.09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18.09-23.09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18.09-23.09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18.09-23.09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18.09-23.09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18.09-23.09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25.09-30.09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25.09-30.09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25.09-30.09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25.09-30.09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25.09-30.09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02.10-07.10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02.10-07.10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02.10-07.10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02.10-07.10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02.10-07.10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09.10-14.10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09.10-14.10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09.10-14.10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09.10-14.10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Энергетическое описание. Вывод динамического описания </w:t>
            </w:r>
            <w:proofErr w:type="gramStart"/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гармонических</w:t>
            </w:r>
            <w:proofErr w:type="gramEnd"/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09.10-14.10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16.10-21.10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16.10-21.10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16.10-21.10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16.10-21.10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16.10-21.10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23.10-27.10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23.10-27.10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23.10-27.10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23.10-27.10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23.10-27.10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07.11-11.11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07.11-11.11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07.11-11.11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07.11-11.11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07.11-11.11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13.11-18.11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13.11-18.11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13.11-18.11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13.11-18.11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13.11-18.11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20.11-25.11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20.11-25.11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20.11-25.11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20.11-25.11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20.11-25.11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27.11-02.12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27.11-02.12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27.11-02.12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27.11-02.12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27.11-02.12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04.12-09.12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04.12-09.12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04.12-09.12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04.12-09.12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04.12-09.12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11.12-16.12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11.12-16.12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11.12-16.12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11.12-16.12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11.12-16.12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18.12-23.12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18.12-23.12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18.12-23.12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18.12-23.12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18.12-23.12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25.12-29.12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25.12-29.12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25.12-29.12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09.01-13.01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09.01-13.01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09.01-13.01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09.01-13.01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15.01-20.01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15.01-20.01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15.01-20.01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15.01-20.01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15.01-20.01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22.01-27.01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22.01-27.01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22.01-27.01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22.01-27.01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22.01-27.01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29.01-03.02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29.01-03.02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29.01-03.02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29.01-03.02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29.01-03.02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05.02-10.02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05.02-10.02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05.02-10.02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05.02-10.02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05.02-10.02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12.02-17.02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12.02-17.02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Pr="00C556CB" w:rsidRDefault="0024325A" w:rsidP="002432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12.02-17.02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12.02-17.02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12.02-17.02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19.02-24.02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19.02-24.02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19.02-24.02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19.02-24.02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26.02-02.03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26.02-02.03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26.02-02.03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26.02-02.03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26.02-02.03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04.03-09.03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04.03-09.03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04.03-09.03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04.03-09.03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04.03-09.03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11.03-16.03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Звёзды, их основные характеристики. Диаграмма "спектральный класс – </w:t>
            </w: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светимость"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11.03-16.03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11.03-16.03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11.03-16.03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11.03-16.03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18.03-22.03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18.03-22.03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18.03-22.03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18.03-22.03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01.04-06.04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</w:t>
            </w: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01.04-06.04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01.04-06.04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01.04-06.04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01.04-06.04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08.04-13.04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08.04-13.04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08.04-13.04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фокусного расстояния от вещества (на примере </w:t>
            </w: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08.04-13.04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08.04-13.04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15.04-20.04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15.04-20.04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15.04-20.04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15.04-20.04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15.04-20.04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22.04-27.04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22.04-27.04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22.04-27.04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22.04-27.04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22.04-27.04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29.04-30.04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29.04-30.04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02.05-04.05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02.05-04.05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Pr="00FD6DB1" w:rsidRDefault="0024325A" w:rsidP="0024325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02.05-04.05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Pr="00FD6DB1" w:rsidRDefault="0024325A" w:rsidP="0024325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06.05-08.05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Pr="00FD6DB1" w:rsidRDefault="0024325A" w:rsidP="0024325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06.05-08.05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Pr="00FD6DB1" w:rsidRDefault="0024325A" w:rsidP="0024325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06.05-08.05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10.05-11.05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10.05-11.05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13.05-18.05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13.05-18.05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13.05-18.05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13.05-18.05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13.05-18.05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20.05-24.05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20.05-24.05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20.05-24.05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20.05-24.05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25A" w:rsidRDefault="0024325A" w:rsidP="0024325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20.05-24.05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</w:pPr>
          </w:p>
        </w:tc>
      </w:tr>
      <w:tr w:rsidR="0024325A" w:rsidTr="00243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25A" w:rsidRPr="0086177F" w:rsidRDefault="0024325A">
            <w:pPr>
              <w:spacing w:after="0"/>
              <w:ind w:left="135"/>
              <w:rPr>
                <w:lang w:val="ru-RU"/>
              </w:rPr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 w:rsidRPr="0086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25A" w:rsidRDefault="0024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25A" w:rsidRDefault="0024325A"/>
        </w:tc>
      </w:tr>
    </w:tbl>
    <w:p w:rsidR="00855601" w:rsidRDefault="00855601">
      <w:pPr>
        <w:sectPr w:rsidR="00855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601" w:rsidRPr="006F5112" w:rsidRDefault="0086177F">
      <w:pPr>
        <w:spacing w:after="0"/>
        <w:ind w:left="120"/>
        <w:rPr>
          <w:lang w:val="ru-RU"/>
        </w:rPr>
      </w:pPr>
      <w:bookmarkStart w:id="9" w:name="block-4447373"/>
      <w:bookmarkEnd w:id="8"/>
      <w:r w:rsidRPr="006F511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55601" w:rsidRPr="006F5112" w:rsidRDefault="0086177F">
      <w:pPr>
        <w:spacing w:after="0" w:line="480" w:lineRule="auto"/>
        <w:ind w:left="120"/>
        <w:rPr>
          <w:lang w:val="ru-RU"/>
        </w:rPr>
      </w:pPr>
      <w:r w:rsidRPr="006F51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E69E0" w:rsidRPr="00333DB2" w:rsidRDefault="0086177F" w:rsidP="001E69E0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5112">
        <w:rPr>
          <w:rFonts w:ascii="Times New Roman" w:hAnsi="Times New Roman"/>
          <w:color w:val="000000"/>
          <w:sz w:val="28"/>
          <w:lang w:val="ru-RU"/>
        </w:rPr>
        <w:t>​‌‌​</w:t>
      </w:r>
      <w:r w:rsidR="001E69E0" w:rsidRPr="001E69E0">
        <w:rPr>
          <w:rFonts w:ascii="Times New Roman" w:hAnsi="Times New Roman"/>
          <w:color w:val="000000"/>
          <w:sz w:val="24"/>
          <w:lang w:val="ru-RU"/>
        </w:rPr>
        <w:t>1</w:t>
      </w:r>
      <w:r w:rsidR="001E69E0" w:rsidRPr="00333DB2">
        <w:rPr>
          <w:rFonts w:ascii="Times New Roman" w:hAnsi="Times New Roman"/>
          <w:color w:val="000000"/>
          <w:sz w:val="24"/>
          <w:lang w:val="ru-RU"/>
        </w:rPr>
        <w:t>.</w:t>
      </w:r>
      <w:r w:rsidR="00A13398" w:rsidRPr="00333DB2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333DB2" w:rsidRPr="00333D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</w:t>
      </w:r>
      <w:r w:rsidR="00E452D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Углублённый уровень</w:t>
      </w:r>
      <w:r w:rsidR="00333DB2" w:rsidRPr="00333D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10</w:t>
      </w:r>
      <w:r w:rsidR="00A13398" w:rsidRPr="00333D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Касьянов В.А., Общество с ограниченной ответственностью «ДРОФА»;</w:t>
      </w:r>
      <w:r w:rsidR="00A13398" w:rsidRPr="00333DB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13398" w:rsidRPr="00333D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</w:p>
    <w:p w:rsidR="001E69E0" w:rsidRPr="00333DB2" w:rsidRDefault="001E69E0" w:rsidP="001E69E0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3D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A13398" w:rsidRPr="00333D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33D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</w:t>
      </w:r>
      <w:r w:rsidR="00E452D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Углублённый уровень</w:t>
      </w:r>
      <w:r w:rsidR="00333D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11</w:t>
      </w:r>
      <w:r w:rsidR="00A13398" w:rsidRPr="00333D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Касьянов В.А., Общество с ограниченной ответственностью </w:t>
      </w:r>
      <w:r w:rsidR="00A13398" w:rsidRPr="00E452D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«ДРОФА»;</w:t>
      </w:r>
      <w:r w:rsidR="00A13398" w:rsidRPr="00333DB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13398" w:rsidRPr="00E452D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</w:p>
    <w:p w:rsidR="00855601" w:rsidRPr="006F5112" w:rsidRDefault="003D391D" w:rsidP="001E69E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 Физика. Задачник. 10-11 класс: пособие для общеобразоват. учреждений / А.П. Рымкевич, издательство «Дрофа»</w:t>
      </w:r>
    </w:p>
    <w:p w:rsidR="00855601" w:rsidRPr="006F5112" w:rsidRDefault="0086177F">
      <w:pPr>
        <w:spacing w:after="0" w:line="480" w:lineRule="auto"/>
        <w:ind w:left="120"/>
        <w:rPr>
          <w:lang w:val="ru-RU"/>
        </w:rPr>
      </w:pPr>
      <w:r w:rsidRPr="006F5112">
        <w:rPr>
          <w:rFonts w:ascii="Times New Roman" w:hAnsi="Times New Roman"/>
          <w:color w:val="000000"/>
          <w:sz w:val="28"/>
          <w:lang w:val="ru-RU"/>
        </w:rPr>
        <w:t>​‌</w:t>
      </w:r>
    </w:p>
    <w:p w:rsidR="00855601" w:rsidRPr="006F5112" w:rsidRDefault="00855601">
      <w:pPr>
        <w:spacing w:after="0"/>
        <w:ind w:left="120"/>
        <w:rPr>
          <w:lang w:val="ru-RU"/>
        </w:rPr>
      </w:pPr>
    </w:p>
    <w:p w:rsidR="00855601" w:rsidRPr="006F5112" w:rsidRDefault="0086177F">
      <w:pPr>
        <w:spacing w:after="0" w:line="480" w:lineRule="auto"/>
        <w:ind w:left="120"/>
        <w:rPr>
          <w:lang w:val="ru-RU"/>
        </w:rPr>
      </w:pPr>
      <w:r w:rsidRPr="006F51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6573" w:rsidRPr="000900CF" w:rsidRDefault="0086177F" w:rsidP="005B6573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5112">
        <w:rPr>
          <w:rFonts w:ascii="Times New Roman" w:hAnsi="Times New Roman"/>
          <w:color w:val="000000"/>
          <w:sz w:val="28"/>
          <w:lang w:val="ru-RU"/>
        </w:rPr>
        <w:t>​‌‌</w:t>
      </w:r>
      <w:r w:rsidRPr="000900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5B6573" w:rsidRPr="000900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Н.Е. Савченко. </w:t>
      </w:r>
      <w:r w:rsidR="005B6573" w:rsidRPr="000900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«Физика. Интенсивный курс подготовки к экзамену. </w:t>
      </w:r>
      <w:r w:rsidR="005B6573" w:rsidRPr="000900CF">
        <w:rPr>
          <w:rFonts w:ascii="Times New Roman" w:hAnsi="Times New Roman" w:cs="Times New Roman"/>
          <w:b/>
          <w:sz w:val="24"/>
          <w:szCs w:val="24"/>
        </w:rPr>
        <w:t xml:space="preserve">Основные методы решения задач». </w:t>
      </w:r>
      <w:r w:rsidR="005B6573" w:rsidRPr="000900CF">
        <w:rPr>
          <w:rFonts w:ascii="Times New Roman" w:hAnsi="Times New Roman" w:cs="Times New Roman"/>
          <w:sz w:val="24"/>
          <w:szCs w:val="24"/>
        </w:rPr>
        <w:t>Москва, Айрис Пресс 2005.</w:t>
      </w:r>
    </w:p>
    <w:p w:rsidR="005B6573" w:rsidRPr="000900CF" w:rsidRDefault="005B6573" w:rsidP="005B6573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0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В.С. Бабаев, А.В. Тарабанов. </w:t>
      </w:r>
      <w:r w:rsidRPr="000900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«Универсальное справочное пособие по физике». </w:t>
      </w:r>
      <w:r w:rsidRPr="000900CF">
        <w:rPr>
          <w:rFonts w:ascii="Times New Roman" w:hAnsi="Times New Roman" w:cs="Times New Roman"/>
          <w:sz w:val="24"/>
          <w:szCs w:val="24"/>
        </w:rPr>
        <w:t>Санкт-Петербург, «Сага» и «Азбука-классика» 2005.</w:t>
      </w:r>
    </w:p>
    <w:p w:rsidR="005B6573" w:rsidRPr="000900CF" w:rsidRDefault="005B6573" w:rsidP="005B6573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0CF">
        <w:rPr>
          <w:rFonts w:ascii="Times New Roman" w:hAnsi="Times New Roman" w:cs="Times New Roman"/>
          <w:i/>
          <w:sz w:val="24"/>
          <w:szCs w:val="24"/>
          <w:lang w:val="ru-RU"/>
        </w:rPr>
        <w:t>А.И. Черноуцан.</w:t>
      </w:r>
      <w:r w:rsidRPr="000900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00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«Физика. Задачи с ответами и решениями». </w:t>
      </w:r>
      <w:r w:rsidRPr="000900CF">
        <w:rPr>
          <w:rFonts w:ascii="Times New Roman" w:hAnsi="Times New Roman" w:cs="Times New Roman"/>
          <w:sz w:val="24"/>
          <w:szCs w:val="24"/>
        </w:rPr>
        <w:t>Москва, «КДУ» 2008.</w:t>
      </w:r>
    </w:p>
    <w:p w:rsidR="005B6573" w:rsidRPr="000900CF" w:rsidRDefault="005B6573" w:rsidP="005B6573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0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Н.Ф. Васильев. </w:t>
      </w:r>
      <w:r w:rsidRPr="000900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«Сборник задач по физике для подготовительных курсов ТУСУР». </w:t>
      </w:r>
      <w:r w:rsidRPr="000900CF">
        <w:rPr>
          <w:rFonts w:ascii="Times New Roman" w:hAnsi="Times New Roman" w:cs="Times New Roman"/>
          <w:sz w:val="24"/>
          <w:szCs w:val="24"/>
        </w:rPr>
        <w:t>Томск, 1999.</w:t>
      </w:r>
    </w:p>
    <w:p w:rsidR="005B6573" w:rsidRPr="000900CF" w:rsidRDefault="005B6573" w:rsidP="005B6573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090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«Физика» </w:t>
      </w:r>
      <w:r w:rsidRPr="00090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приложение к журналу </w:t>
      </w:r>
      <w:r w:rsidRPr="00090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«Первое сентября».</w:t>
      </w:r>
    </w:p>
    <w:p w:rsidR="005B6573" w:rsidRPr="000900CF" w:rsidRDefault="005B6573" w:rsidP="005B6573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0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Р.Д. Минькова, Л.К. Свириденко. </w:t>
      </w:r>
      <w:r w:rsidRPr="000900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«Проверочные задания по физике в 7,8 и 10 классах средней школы». </w:t>
      </w:r>
      <w:r w:rsidRPr="000900CF">
        <w:rPr>
          <w:rFonts w:ascii="Times New Roman" w:hAnsi="Times New Roman" w:cs="Times New Roman"/>
          <w:sz w:val="24"/>
          <w:szCs w:val="24"/>
        </w:rPr>
        <w:t>Москва, «Просвещение» 1992.</w:t>
      </w:r>
    </w:p>
    <w:p w:rsidR="005B6573" w:rsidRPr="000900CF" w:rsidRDefault="005B6573" w:rsidP="005B6573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900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О.Ф. Кабардин, В.А. Орлов, А.Р. Зильберман. </w:t>
      </w:r>
      <w:r w:rsidRPr="000900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Физика. Задачник 9-11 классы». </w:t>
      </w:r>
      <w:r w:rsidRPr="000900CF">
        <w:rPr>
          <w:rFonts w:ascii="Times New Roman" w:hAnsi="Times New Roman" w:cs="Times New Roman"/>
          <w:sz w:val="24"/>
          <w:szCs w:val="24"/>
          <w:lang w:val="ru-RU"/>
        </w:rPr>
        <w:t>Москва, «Дрофа» 2001.</w:t>
      </w:r>
    </w:p>
    <w:p w:rsidR="005B6573" w:rsidRPr="000900CF" w:rsidRDefault="005B6573" w:rsidP="005B6573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0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А.П. Рымкевич. </w:t>
      </w:r>
      <w:r w:rsidRPr="000900CF">
        <w:rPr>
          <w:rFonts w:ascii="Times New Roman" w:hAnsi="Times New Roman" w:cs="Times New Roman"/>
          <w:b/>
          <w:sz w:val="24"/>
          <w:szCs w:val="24"/>
          <w:lang w:val="ru-RU"/>
        </w:rPr>
        <w:t>«Сборник задач по физике для 9-11 классов средней школы».</w:t>
      </w:r>
      <w:r w:rsidRPr="000900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900CF">
        <w:rPr>
          <w:rFonts w:ascii="Times New Roman" w:hAnsi="Times New Roman" w:cs="Times New Roman"/>
          <w:sz w:val="24"/>
          <w:szCs w:val="24"/>
        </w:rPr>
        <w:t>Москва, «Дрофа» 2006.</w:t>
      </w:r>
    </w:p>
    <w:p w:rsidR="005B6573" w:rsidRPr="000900CF" w:rsidRDefault="005B6573" w:rsidP="005B6573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0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Г.Н. Степанова. </w:t>
      </w:r>
      <w:r w:rsidRPr="000900CF">
        <w:rPr>
          <w:rFonts w:ascii="Times New Roman" w:hAnsi="Times New Roman" w:cs="Times New Roman"/>
          <w:b/>
          <w:sz w:val="24"/>
          <w:szCs w:val="24"/>
          <w:lang w:val="ru-RU"/>
        </w:rPr>
        <w:t>«Сборник задач по физике для 9-11 классов общеобразовательных учреждений».</w:t>
      </w:r>
      <w:r w:rsidRPr="000900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900CF">
        <w:rPr>
          <w:rFonts w:ascii="Times New Roman" w:hAnsi="Times New Roman" w:cs="Times New Roman"/>
          <w:sz w:val="24"/>
          <w:szCs w:val="24"/>
        </w:rPr>
        <w:t>Москва, «Просвещение» 1996.</w:t>
      </w:r>
    </w:p>
    <w:p w:rsidR="005B6573" w:rsidRPr="000900CF" w:rsidRDefault="005B6573" w:rsidP="005B6573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0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О.Ф. Кабардин, С.И. Кабардина, В.А. Орлов. </w:t>
      </w:r>
      <w:r w:rsidRPr="000900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«Задания для итогового контроля знаний учащихся по физике 7-11». </w:t>
      </w:r>
      <w:r w:rsidRPr="000900CF">
        <w:rPr>
          <w:rFonts w:ascii="Times New Roman" w:hAnsi="Times New Roman" w:cs="Times New Roman"/>
          <w:sz w:val="24"/>
          <w:szCs w:val="24"/>
        </w:rPr>
        <w:t>Москва, «Просвещение» 1995.</w:t>
      </w:r>
    </w:p>
    <w:p w:rsidR="005B6573" w:rsidRPr="000900CF" w:rsidRDefault="005B6573" w:rsidP="005B6573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0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В.Г.Зубов, В.П. Шальнов. </w:t>
      </w:r>
      <w:r w:rsidRPr="000900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«Сборник задач по физике». </w:t>
      </w:r>
      <w:r w:rsidRPr="000900CF">
        <w:rPr>
          <w:rFonts w:ascii="Times New Roman" w:hAnsi="Times New Roman" w:cs="Times New Roman"/>
          <w:sz w:val="24"/>
          <w:szCs w:val="24"/>
          <w:lang w:val="ru-RU"/>
        </w:rPr>
        <w:t xml:space="preserve">Москва «Оникс. </w:t>
      </w:r>
      <w:r w:rsidRPr="000900CF">
        <w:rPr>
          <w:rFonts w:ascii="Times New Roman" w:hAnsi="Times New Roman" w:cs="Times New Roman"/>
          <w:sz w:val="24"/>
          <w:szCs w:val="24"/>
        </w:rPr>
        <w:t>Мир и образование» 2009.</w:t>
      </w:r>
    </w:p>
    <w:p w:rsidR="005B6573" w:rsidRPr="000900CF" w:rsidRDefault="005B6573" w:rsidP="005B6573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900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Н.В. Турчина. </w:t>
      </w:r>
      <w:r w:rsidRPr="000900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«Физика в задачах </w:t>
      </w:r>
      <w:proofErr w:type="gramStart"/>
      <w:r w:rsidRPr="000900CF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proofErr w:type="gramEnd"/>
      <w:r w:rsidRPr="000900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поступающих в вузы». </w:t>
      </w:r>
      <w:r w:rsidRPr="000900CF">
        <w:rPr>
          <w:rFonts w:ascii="Times New Roman" w:hAnsi="Times New Roman" w:cs="Times New Roman"/>
          <w:sz w:val="24"/>
          <w:szCs w:val="24"/>
          <w:lang w:val="ru-RU"/>
        </w:rPr>
        <w:t>Москва «Оникс. Мир и образование» 2008.</w:t>
      </w:r>
    </w:p>
    <w:p w:rsidR="005B6573" w:rsidRPr="000900CF" w:rsidRDefault="005B6573" w:rsidP="005B6573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0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В.Ф. Дмитриева. </w:t>
      </w:r>
      <w:r w:rsidRPr="000900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«Задачи по физике». </w:t>
      </w:r>
      <w:r w:rsidRPr="000900CF">
        <w:rPr>
          <w:rFonts w:ascii="Times New Roman" w:hAnsi="Times New Roman" w:cs="Times New Roman"/>
          <w:sz w:val="24"/>
          <w:szCs w:val="24"/>
        </w:rPr>
        <w:t>Москва, «Академия», 2009.</w:t>
      </w:r>
    </w:p>
    <w:p w:rsidR="00855601" w:rsidRPr="000900CF" w:rsidRDefault="005B6573" w:rsidP="005B65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00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В.А. Волков. </w:t>
      </w:r>
      <w:r w:rsidRPr="000900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«Поурочные разработки по физике 10 класс». </w:t>
      </w:r>
      <w:r w:rsidRPr="000900CF">
        <w:rPr>
          <w:rFonts w:ascii="Times New Roman" w:hAnsi="Times New Roman" w:cs="Times New Roman"/>
          <w:sz w:val="24"/>
          <w:szCs w:val="24"/>
        </w:rPr>
        <w:t>Москва, «Вако» 2007</w:t>
      </w:r>
    </w:p>
    <w:p w:rsidR="00855601" w:rsidRPr="006F5112" w:rsidRDefault="00855601">
      <w:pPr>
        <w:spacing w:after="0"/>
        <w:ind w:left="120"/>
        <w:rPr>
          <w:lang w:val="ru-RU"/>
        </w:rPr>
      </w:pPr>
    </w:p>
    <w:p w:rsidR="00855601" w:rsidRPr="0086177F" w:rsidRDefault="0086177F">
      <w:pPr>
        <w:spacing w:after="0" w:line="480" w:lineRule="auto"/>
        <w:ind w:left="120"/>
        <w:rPr>
          <w:lang w:val="ru-RU"/>
        </w:rPr>
      </w:pPr>
      <w:r w:rsidRPr="008617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lastRenderedPageBreak/>
        <w:t>Изотопы. </w:t>
      </w:r>
      <w:r w:rsidRPr="005B6573">
        <w:rPr>
          <w:color w:val="000000"/>
        </w:rPr>
        <w:t>История развития представлений о структуре атома и составе ядра: открытие явления изотопии, использование метода "меченых атомов", синтез трансурановых элементов. </w:t>
      </w:r>
      <w:hyperlink r:id="rId5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http://library.istu.edu/hoe/books/isotope.pdf</w:t>
        </w:r>
      </w:hyperlink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t>Физика: коллекция опытов. </w:t>
      </w:r>
      <w:r w:rsidRPr="005B6573">
        <w:rPr>
          <w:color w:val="000000"/>
        </w:rPr>
        <w:t xml:space="preserve">Коллекция видеороликов опытов по программе школьной физики в форматах quicktime и wmv. </w:t>
      </w:r>
      <w:proofErr w:type="gramStart"/>
      <w:r w:rsidRPr="005B6573">
        <w:rPr>
          <w:color w:val="000000"/>
        </w:rPr>
        <w:t>Снабжены</w:t>
      </w:r>
      <w:proofErr w:type="gramEnd"/>
      <w:r w:rsidRPr="005B6573">
        <w:rPr>
          <w:color w:val="000000"/>
        </w:rPr>
        <w:t xml:space="preserve"> авторским комментарием (описание опыта и его постановка). Сведения об оборудовании и технике безопасности. Рубрикатор по разделам: механика, молекулярная физика и термодинамика, оптика, электричество и магнетизм. Поисковая система. Новости на тему науки и образования. Возможность добавления ссылок на ресурсы по физике в рамках программы средней школы. Системные требования. </w:t>
      </w:r>
      <w:hyperlink r:id="rId6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http://experiment.edu.ru</w:t>
        </w:r>
      </w:hyperlink>
      <w:r w:rsidRPr="005B6573">
        <w:rPr>
          <w:color w:val="000000"/>
        </w:rPr>
        <w:t> </w:t>
      </w:r>
      <w:r w:rsidRPr="005B6573">
        <w:rPr>
          <w:color w:val="000000"/>
        </w:rPr>
        <w:br/>
      </w:r>
      <w:r w:rsidRPr="005B6573">
        <w:rPr>
          <w:rStyle w:val="af"/>
          <w:color w:val="000000"/>
        </w:rPr>
        <w:t>Виртуальный методический кабинет учителя физики и астрономии. </w:t>
      </w:r>
      <w:r w:rsidRPr="005B6573">
        <w:rPr>
          <w:color w:val="000000"/>
        </w:rPr>
        <w:t>Методика преподавания физики и астрономии, тесты для проверки знаний. Информация о новой технологии в методике преподавания астрономии - уровневой дифференциации. Итоговая аттестация по астрономии. Примерные темы рефератов, статьи. </w:t>
      </w:r>
      <w:hyperlink r:id="rId7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http://www.gomulina.orc.ru/method.html</w:t>
        </w:r>
      </w:hyperlink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t>Всем об электронике: материалы для начинающих радиолюбителей.</w:t>
      </w:r>
      <w:r w:rsidRPr="005B6573">
        <w:rPr>
          <w:color w:val="000000"/>
        </w:rPr>
        <w:t> Коллекция материалов по электронике: рефераты по физике, теория тяготения, статья для начинающих радиолюбителей, схемы UPS, схемы клавиатур, аналого-цифровые преобразователи, цифровые процессоры, антенные схемы, резервное питание, производители радиоэлементов, тестеры и контрольные устройства, дисплеи и пр. Новости мира электроники.</w:t>
      </w:r>
      <w:r w:rsidRPr="005B6573">
        <w:rPr>
          <w:color w:val="000000"/>
        </w:rPr>
        <w:br/>
      </w:r>
      <w:hyperlink r:id="rId8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http://vselectronik.narod.ru/</w:t>
        </w:r>
      </w:hyperlink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t>Основы физики полупроводников и полупроводниковых приборов: учебное пособие. </w:t>
      </w:r>
      <w:proofErr w:type="gramStart"/>
      <w:r w:rsidRPr="005B6573">
        <w:rPr>
          <w:color w:val="000000"/>
        </w:rPr>
        <w:t>Темы материалов теоретической части: история, электронные процессы в кристаллах, образование свободных носителей в полупроводниках без примесей, энергетические зоны, примесная проводимость, уровень Ферми, контакт "металл - полупроводник", электронно-дырочный переход, транзистор.</w:t>
      </w:r>
      <w:proofErr w:type="gramEnd"/>
      <w:r w:rsidRPr="005B6573">
        <w:rPr>
          <w:color w:val="000000"/>
        </w:rPr>
        <w:t xml:space="preserve"> Практический материал: работа полупроводникового диода, работа транзистора, работа фотодиода. Информация об использовании полупроводниковых диодов.</w:t>
      </w:r>
      <w:r w:rsidRPr="005B6573">
        <w:rPr>
          <w:color w:val="000000"/>
        </w:rPr>
        <w:br/>
      </w:r>
      <w:hyperlink r:id="rId9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http://avnsite.narod.ru/physic/pp/index.htm</w:t>
        </w:r>
      </w:hyperlink>
      <w:r w:rsidRPr="005B6573">
        <w:rPr>
          <w:color w:val="000000"/>
        </w:rPr>
        <w:t>  </w:t>
      </w:r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t>Кабинет физики Санкт-Петербургской государственной академии постдипломного педагогического образования </w:t>
      </w:r>
      <w:r w:rsidRPr="005B6573">
        <w:rPr>
          <w:color w:val="000000"/>
        </w:rPr>
        <w:t>(Университета педагогического мастерства)  Материалы по физике и методике преподавания физики для учителей и учащихся. Программы Г.Н. Степановой. Информация об использовании компьютера на уроке физики. Хрестоматия по физике. Конспекты по механике. Тесты и задачи. Стандарт физического образования. </w:t>
      </w:r>
      <w:hyperlink r:id="rId10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http://www.edu.delfa.net</w:t>
        </w:r>
      </w:hyperlink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t>Уроки по молекулярной физике. </w:t>
      </w:r>
      <w:r w:rsidRPr="005B6573">
        <w:rPr>
          <w:color w:val="000000"/>
        </w:rPr>
        <w:t>Семь уроков по молекулярной физике для учащихся 10 классов. Теория, задачи, список литературы, CD-ROM по физике, список Web-ресурсов по физике и ссылки на сайты дистанционного образования. Имеются задачи повышенной трудности. </w:t>
      </w:r>
      <w:hyperlink r:id="rId11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http://marklv.narod.ru/mkt/</w:t>
        </w:r>
      </w:hyperlink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t>Задачи по физике: задачник "Кванта". </w:t>
      </w:r>
      <w:r w:rsidRPr="005B6573">
        <w:rPr>
          <w:color w:val="000000"/>
        </w:rPr>
        <w:t>Архив задач по физике, опубликованных в журнале "Квант" с 1970 по 1999 год. Решения задач приводятся отдельно по номерам. </w:t>
      </w:r>
      <w:hyperlink r:id="rId12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http://kvant.mccme.ru/rub/7B.htm</w:t>
        </w:r>
      </w:hyperlink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t>Безопасная радиация.</w:t>
      </w:r>
      <w:r w:rsidRPr="005B6573">
        <w:rPr>
          <w:color w:val="000000"/>
        </w:rPr>
        <w:t> Образовательная программа для знакомства с типами излучений, естественными и искусственными источниками радиации, с безопасными дозами излучения. Содержит учебную игру "Найти и обезвредить!". </w:t>
      </w:r>
      <w:hyperlink r:id="rId13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http://www.csu.ru/r_safety/</w:t>
        </w:r>
      </w:hyperlink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t>Ядерная физика. </w:t>
      </w:r>
      <w:r w:rsidRPr="005B6573">
        <w:rPr>
          <w:color w:val="000000"/>
        </w:rPr>
        <w:t>Общие сведения о физике ядра и частиц. Физика гиперядер. Таблицы элементарных частиц. Лауреаты Нобелевской премии по физике. Ссылки на ресурсы по ядерной физике. Задачи и вопросы для студентов. Информация для студентов. </w:t>
      </w:r>
      <w:hyperlink r:id="rId14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http://nuclphys.sinp.msu.ru/</w:t>
        </w:r>
      </w:hyperlink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lastRenderedPageBreak/>
        <w:t>Физика элементарных частиц и кварки. </w:t>
      </w:r>
      <w:r w:rsidRPr="005B6573">
        <w:rPr>
          <w:color w:val="000000"/>
        </w:rPr>
        <w:t>Самые современные представления о строении нашего Мира. Теория великого объединения, открытие кварков. </w:t>
      </w:r>
      <w:hyperlink r:id="rId15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http://phys.web.ru/db/msg.html?mid=1184455</w:t>
        </w:r>
      </w:hyperlink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t>Физические задачи Капицы. </w:t>
      </w:r>
      <w:r w:rsidRPr="005B6573">
        <w:rPr>
          <w:color w:val="000000"/>
        </w:rPr>
        <w:t>Знаменитые задачи П.Л. Капицы по всем разделам физики, которые он придумал для первокурсников Московского физико-технического института. </w:t>
      </w:r>
      <w:hyperlink r:id="rId16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http://www.nsu.ru/materials/ssl/text/metodics/kapica.html</w:t>
        </w:r>
      </w:hyperlink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t>Современная физика в задачах. </w:t>
      </w:r>
      <w:r w:rsidRPr="005B6573">
        <w:rPr>
          <w:color w:val="000000"/>
        </w:rPr>
        <w:t>Задачи повышенной трудности и "повышенной интересности", базирующиеся на реально существующих проблемах современной физики. Задачи предваряются краткой теорией, даются их подробные решения. </w:t>
      </w:r>
      <w:hyperlink r:id="rId17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http://www.nsu.ru/materials/ssl/text/metodics/ivanov.html</w:t>
        </w:r>
      </w:hyperlink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t>Дистанционный консультационный пункт для учителей и школьников.</w:t>
      </w:r>
      <w:r w:rsidRPr="005B6573">
        <w:rPr>
          <w:color w:val="000000"/>
        </w:rPr>
        <w:t> Подбор материалов по физике для интеллектуального развития школьников. Дистанционные консультации. Новости науки. Олимпиады и экзамены. Современные проблемы физики. Тесты. Работы школьников. </w:t>
      </w:r>
      <w:hyperlink r:id="rId18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http://www.nsu.ru/materials/ssl/distance/about.html</w:t>
        </w:r>
      </w:hyperlink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t>Открытый колледж: Физика. </w:t>
      </w:r>
      <w:r w:rsidRPr="005B6573">
        <w:rPr>
          <w:color w:val="000000"/>
        </w:rPr>
        <w:t>Раздел "Открытого колледжа" по физике интегрирует содержание учебных компьютерных курсов компании ФИЗИКОН, выпускаемых на компакт-дисках, и индивидуальное обучение через Internet – тестирование и электронные консультации. Вы можете посмотреть учебник, включенный в курс "Открытая Физика"</w:t>
      </w:r>
      <w:proofErr w:type="gramStart"/>
      <w:r w:rsidRPr="005B6573">
        <w:rPr>
          <w:color w:val="000000"/>
        </w:rPr>
        <w:t xml:space="preserve"> ,</w:t>
      </w:r>
      <w:proofErr w:type="gramEnd"/>
      <w:r w:rsidRPr="005B6573">
        <w:rPr>
          <w:color w:val="000000"/>
        </w:rPr>
        <w:t xml:space="preserve"> поработать с интерактивными Java-апплетами по физике (МОДЕЛИ), ответить на вопросы (ТЕСТЫ). Раздел ФИЗИКА в ИНТЕРНЕТ содержит обзор Интернет-ресурсов по физике и постоянно обновляется </w:t>
      </w:r>
      <w:hyperlink r:id="rId19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http://www.college.ru/physics/index.php</w:t>
        </w:r>
      </w:hyperlink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t>Физика в школе: разработки учителя М. Львовского. </w:t>
      </w:r>
      <w:r w:rsidRPr="005B6573">
        <w:rPr>
          <w:color w:val="000000"/>
        </w:rPr>
        <w:t>Программа преподавания школьного курса физики М.Б. Львовского: преподавание физики с компьютерной поддержкой, дистанционные уроки по молекулярной физике, сборник задач по физике для 11 класса. Рисунки, графики и формулы некоторых физических процессов и др. Список компьютерных программ по физике и астрономии. </w:t>
      </w:r>
      <w:hyperlink r:id="rId20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http://gannalv.narod.ru/fiz/</w:t>
        </w:r>
      </w:hyperlink>
      <w:r w:rsidRPr="005B6573">
        <w:rPr>
          <w:color w:val="000000"/>
        </w:rPr>
        <w:t>  </w:t>
      </w:r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t>Физика для школ через интернет. </w:t>
      </w:r>
      <w:r w:rsidRPr="005B6573">
        <w:rPr>
          <w:color w:val="000000"/>
        </w:rPr>
        <w:t xml:space="preserve">Конспекты лекций и интерактивные тесты для абитуриентов по различным разделам физики. Олимпиадные задачи по физике. Дистанционное </w:t>
      </w:r>
      <w:proofErr w:type="gramStart"/>
      <w:r w:rsidRPr="005B6573">
        <w:rPr>
          <w:color w:val="000000"/>
        </w:rPr>
        <w:t>обучение по физике</w:t>
      </w:r>
      <w:proofErr w:type="gramEnd"/>
      <w:r w:rsidRPr="005B6573">
        <w:rPr>
          <w:color w:val="000000"/>
        </w:rPr>
        <w:t xml:space="preserve"> и математике. </w:t>
      </w:r>
      <w:hyperlink r:id="rId21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http://www.spin.nw.ru</w:t>
        </w:r>
      </w:hyperlink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t>“Физика для всех”: сайт Сергея Ловягина.</w:t>
      </w:r>
      <w:r w:rsidRPr="005B6573">
        <w:rPr>
          <w:color w:val="000000"/>
        </w:rPr>
        <w:t> Для учащихся: описания самодельных приборов, интересные рассказы о физиках и физике, рисунки учеников и их размышления, а также юмор. Для учителей: концепция преподавания физики в классах гуманитарной ориентации, описания простых и наглядных экспериментов, идеи для проведения уроков и проектов. </w:t>
      </w:r>
      <w:hyperlink r:id="rId22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http://physica-vsem.narod.ru/</w:t>
        </w:r>
      </w:hyperlink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t>Кинетическая теория - приложения и задачи.</w:t>
      </w:r>
      <w:r w:rsidRPr="005B6573">
        <w:rPr>
          <w:color w:val="000000"/>
        </w:rPr>
        <w:t> Пропаганда последних достижений кинетической теории. Социально-экономические приложения физических уравнений. </w:t>
      </w:r>
      <w:hyperlink r:id="rId23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http://kinetic.boom.ru/</w:t>
        </w:r>
      </w:hyperlink>
    </w:p>
    <w:p w:rsidR="006F5112" w:rsidRPr="005B6573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</w:rPr>
      </w:pPr>
      <w:r w:rsidRPr="005B6573">
        <w:rPr>
          <w:rStyle w:val="af"/>
          <w:color w:val="000000"/>
        </w:rPr>
        <w:t>Механика - эксперименты, задачи.</w:t>
      </w:r>
      <w:r w:rsidRPr="005B6573">
        <w:rPr>
          <w:color w:val="000000"/>
        </w:rPr>
        <w:t> Комплект из 12 программ дает возможность учащимся наблюдать, как развивается во времени то или иное явление, задавать параметры и тут же проверять, к каким последствиям это приводит, а также учит отображать изучаемое явление в аналитической и графической формах. </w:t>
      </w:r>
      <w:hyperlink r:id="rId24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http://www.csu.ru/ourprogram/dka/mechanic.html</w:t>
        </w:r>
      </w:hyperlink>
    </w:p>
    <w:p w:rsidR="006F5112" w:rsidRDefault="006F5112" w:rsidP="005B6573">
      <w:pPr>
        <w:pStyle w:val="ae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5B6573">
        <w:rPr>
          <w:rStyle w:val="af"/>
          <w:color w:val="000000"/>
        </w:rPr>
        <w:t>Физика атома и ядра. </w:t>
      </w:r>
      <w:r w:rsidRPr="005B6573">
        <w:rPr>
          <w:color w:val="000000"/>
        </w:rPr>
        <w:t>Пакетом программ предусмотрено проведение компьютерных экспериментов по 10 темам и выполнение системы заданий. На компьютере реализованы и такие эксперименты, постановка которых трудна или вообще невозможна в учебной лаборатории. </w:t>
      </w:r>
      <w:hyperlink r:id="rId25" w:history="1">
        <w:r w:rsidRPr="005B6573">
          <w:rPr>
            <w:rStyle w:val="ab"/>
            <w:rFonts w:eastAsiaTheme="majorEastAsia"/>
            <w:b/>
            <w:bCs/>
            <w:color w:val="6C90C0"/>
          </w:rPr>
          <w:t>http://www.csu.ru/ourprogram/dka/atomic/atomic_d.html</w:t>
        </w:r>
      </w:hyperlink>
    </w:p>
    <w:p w:rsidR="00855601" w:rsidRDefault="00855601">
      <w:pPr>
        <w:sectPr w:rsidR="0085560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6177F" w:rsidRDefault="0086177F"/>
    <w:sectPr w:rsidR="0086177F" w:rsidSect="008556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3C2"/>
    <w:multiLevelType w:val="multilevel"/>
    <w:tmpl w:val="90220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A049E"/>
    <w:multiLevelType w:val="multilevel"/>
    <w:tmpl w:val="C6903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16E78"/>
    <w:multiLevelType w:val="multilevel"/>
    <w:tmpl w:val="9B0A7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0F2B3D"/>
    <w:multiLevelType w:val="multilevel"/>
    <w:tmpl w:val="EA86C7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D72FEA"/>
    <w:multiLevelType w:val="multilevel"/>
    <w:tmpl w:val="CE9CD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111B23"/>
    <w:multiLevelType w:val="multilevel"/>
    <w:tmpl w:val="78061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224DAF"/>
    <w:multiLevelType w:val="hybridMultilevel"/>
    <w:tmpl w:val="6582AF68"/>
    <w:lvl w:ilvl="0" w:tplc="BA6C5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854C3"/>
    <w:multiLevelType w:val="multilevel"/>
    <w:tmpl w:val="08FC1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C77BAC"/>
    <w:multiLevelType w:val="multilevel"/>
    <w:tmpl w:val="7F7C4E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9C3EE2"/>
    <w:multiLevelType w:val="multilevel"/>
    <w:tmpl w:val="67407E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0B2716"/>
    <w:multiLevelType w:val="multilevel"/>
    <w:tmpl w:val="4680E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933E03"/>
    <w:multiLevelType w:val="multilevel"/>
    <w:tmpl w:val="4ECA0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0C3038"/>
    <w:multiLevelType w:val="multilevel"/>
    <w:tmpl w:val="FBC0B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AE1071"/>
    <w:multiLevelType w:val="multilevel"/>
    <w:tmpl w:val="D7568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A00CB"/>
    <w:multiLevelType w:val="multilevel"/>
    <w:tmpl w:val="10144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9F71F5"/>
    <w:multiLevelType w:val="multilevel"/>
    <w:tmpl w:val="12665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F869BA"/>
    <w:multiLevelType w:val="multilevel"/>
    <w:tmpl w:val="AF7A5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5"/>
  </w:num>
  <w:num w:numId="15">
    <w:abstractNumId w:val="2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55601"/>
    <w:rsid w:val="000900CF"/>
    <w:rsid w:val="001D3C0D"/>
    <w:rsid w:val="001E69E0"/>
    <w:rsid w:val="0024325A"/>
    <w:rsid w:val="002F765D"/>
    <w:rsid w:val="00333DB2"/>
    <w:rsid w:val="003D391D"/>
    <w:rsid w:val="00401CA3"/>
    <w:rsid w:val="00441EF6"/>
    <w:rsid w:val="004E4BD6"/>
    <w:rsid w:val="005B6573"/>
    <w:rsid w:val="006F5112"/>
    <w:rsid w:val="00802B3E"/>
    <w:rsid w:val="00855601"/>
    <w:rsid w:val="0086177F"/>
    <w:rsid w:val="00A13398"/>
    <w:rsid w:val="00C556CB"/>
    <w:rsid w:val="00E452D0"/>
    <w:rsid w:val="00FD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56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F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6F51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lectronik.narod.ru/" TargetMode="External"/><Relationship Id="rId13" Type="http://schemas.openxmlformats.org/officeDocument/2006/relationships/hyperlink" Target="http://www.csu.ru/r_safety/" TargetMode="External"/><Relationship Id="rId18" Type="http://schemas.openxmlformats.org/officeDocument/2006/relationships/hyperlink" Target="http://www.nsu.ru/materials/ssl/distance/about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pin.nw.ru/" TargetMode="External"/><Relationship Id="rId7" Type="http://schemas.openxmlformats.org/officeDocument/2006/relationships/hyperlink" Target="http://www.gomulina.orc.ru/method.html" TargetMode="External"/><Relationship Id="rId12" Type="http://schemas.openxmlformats.org/officeDocument/2006/relationships/hyperlink" Target="http://kvant.mccme.ru/rub/7B.htm" TargetMode="External"/><Relationship Id="rId17" Type="http://schemas.openxmlformats.org/officeDocument/2006/relationships/hyperlink" Target="http://www.nsu.ru/materials/ssl/text/metodics/ivanov.html" TargetMode="External"/><Relationship Id="rId25" Type="http://schemas.openxmlformats.org/officeDocument/2006/relationships/hyperlink" Target="http://www.csu.ru/ourprogram/dka/atomic/atomic_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su.ru/materials/ssl/text/metodics/kapica.html" TargetMode="External"/><Relationship Id="rId20" Type="http://schemas.openxmlformats.org/officeDocument/2006/relationships/hyperlink" Target="http://gannalv.narod.ru/fi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xperiment.edu.ru/" TargetMode="External"/><Relationship Id="rId11" Type="http://schemas.openxmlformats.org/officeDocument/2006/relationships/hyperlink" Target="http://marklv.narod.ru/mkt/" TargetMode="External"/><Relationship Id="rId24" Type="http://schemas.openxmlformats.org/officeDocument/2006/relationships/hyperlink" Target="http://www.csu.ru/ourprogram/dka/mechanic.html" TargetMode="External"/><Relationship Id="rId5" Type="http://schemas.openxmlformats.org/officeDocument/2006/relationships/hyperlink" Target="http://library.istu.edu/hoe/books/isotope.pdf" TargetMode="External"/><Relationship Id="rId15" Type="http://schemas.openxmlformats.org/officeDocument/2006/relationships/hyperlink" Target="http://phys.web.ru/db/msg.html?mid=1184455" TargetMode="External"/><Relationship Id="rId23" Type="http://schemas.openxmlformats.org/officeDocument/2006/relationships/hyperlink" Target="http://kinetic.boom.ru/" TargetMode="External"/><Relationship Id="rId10" Type="http://schemas.openxmlformats.org/officeDocument/2006/relationships/hyperlink" Target="http://www.edu.delfa.net/" TargetMode="External"/><Relationship Id="rId19" Type="http://schemas.openxmlformats.org/officeDocument/2006/relationships/hyperlink" Target="http://www.college.ru/physics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nsite.narod.ru/physic/pp/index.htm" TargetMode="External"/><Relationship Id="rId14" Type="http://schemas.openxmlformats.org/officeDocument/2006/relationships/hyperlink" Target="http://nuclphys.sinp.msu.ru/" TargetMode="External"/><Relationship Id="rId22" Type="http://schemas.openxmlformats.org/officeDocument/2006/relationships/hyperlink" Target="http://physica-vsem.narod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18182</Words>
  <Characters>103641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2023-08-28T07:24:00Z</dcterms:created>
  <dcterms:modified xsi:type="dcterms:W3CDTF">2023-08-28T07:55:00Z</dcterms:modified>
</cp:coreProperties>
</file>